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552AEC" w14:textId="42A9D202" w:rsidR="00582CD0" w:rsidRDefault="00582CD0" w:rsidP="007B5511">
      <w:pPr>
        <w:pStyle w:val="CRCoverPage"/>
        <w:tabs>
          <w:tab w:val="right" w:pos="9639"/>
        </w:tabs>
        <w:spacing w:after="0"/>
        <w:rPr>
          <w:b/>
          <w:i/>
          <w:noProof/>
          <w:sz w:val="28"/>
        </w:rPr>
      </w:pPr>
      <w:r>
        <w:rPr>
          <w:b/>
          <w:noProof/>
          <w:sz w:val="24"/>
        </w:rPr>
        <w:t>3GPP TSG-SA5 Meeting #14</w:t>
      </w:r>
      <w:r w:rsidR="00CE7D8A">
        <w:rPr>
          <w:b/>
          <w:noProof/>
          <w:sz w:val="24"/>
        </w:rPr>
        <w:t>9</w:t>
      </w:r>
      <w:r>
        <w:rPr>
          <w:b/>
          <w:i/>
          <w:noProof/>
          <w:sz w:val="24"/>
        </w:rPr>
        <w:t xml:space="preserve"> </w:t>
      </w:r>
      <w:r>
        <w:rPr>
          <w:b/>
          <w:i/>
          <w:noProof/>
          <w:sz w:val="28"/>
        </w:rPr>
        <w:tab/>
      </w:r>
      <w:r w:rsidR="00FB3861" w:rsidRPr="00FB3861">
        <w:rPr>
          <w:rFonts w:cs="Arial"/>
          <w:b/>
          <w:bCs/>
          <w:sz w:val="26"/>
          <w:szCs w:val="26"/>
        </w:rPr>
        <w:t>S5-234017</w:t>
      </w:r>
    </w:p>
    <w:p w14:paraId="1D5C8EC8" w14:textId="582D5343" w:rsidR="00582CD0" w:rsidRDefault="00ED2E2F" w:rsidP="00582CD0">
      <w:pPr>
        <w:pStyle w:val="Header"/>
        <w:rPr>
          <w:sz w:val="22"/>
          <w:szCs w:val="22"/>
        </w:rPr>
      </w:pPr>
      <w:r>
        <w:rPr>
          <w:sz w:val="24"/>
        </w:rPr>
        <w:t>Berlin</w:t>
      </w:r>
      <w:r w:rsidR="00582CD0">
        <w:rPr>
          <w:sz w:val="24"/>
        </w:rPr>
        <w:t>, G</w:t>
      </w:r>
      <w:r>
        <w:rPr>
          <w:sz w:val="24"/>
        </w:rPr>
        <w:t>ermany</w:t>
      </w:r>
      <w:r w:rsidR="00582CD0">
        <w:rPr>
          <w:sz w:val="24"/>
        </w:rPr>
        <w:t xml:space="preserve">, </w:t>
      </w:r>
      <w:r w:rsidR="00CE7D8A">
        <w:rPr>
          <w:sz w:val="24"/>
        </w:rPr>
        <w:t>22</w:t>
      </w:r>
      <w:r w:rsidR="00582CD0">
        <w:rPr>
          <w:sz w:val="24"/>
        </w:rPr>
        <w:t xml:space="preserve"> </w:t>
      </w:r>
      <w:r w:rsidR="00CE7D8A">
        <w:rPr>
          <w:sz w:val="24"/>
        </w:rPr>
        <w:t>- 26</w:t>
      </w:r>
      <w:r w:rsidR="00582CD0">
        <w:rPr>
          <w:sz w:val="24"/>
        </w:rPr>
        <w:t xml:space="preserve"> Ma</w:t>
      </w:r>
      <w:r w:rsidR="00CE7D8A">
        <w:rPr>
          <w:sz w:val="24"/>
        </w:rPr>
        <w:t>y</w:t>
      </w:r>
      <w:r w:rsidR="00582CD0">
        <w:rPr>
          <w:sz w:val="24"/>
        </w:rPr>
        <w:t xml:space="preserve"> 2023</w:t>
      </w:r>
      <w:r w:rsidR="00582CD0">
        <w:rPr>
          <w:sz w:val="24"/>
        </w:rPr>
        <w:tab/>
      </w:r>
      <w:r w:rsidR="00582CD0">
        <w:rPr>
          <w:sz w:val="24"/>
        </w:rPr>
        <w:tab/>
      </w:r>
      <w:r w:rsidR="00582CD0">
        <w:rPr>
          <w:sz w:val="24"/>
        </w:rPr>
        <w:tab/>
      </w:r>
      <w:r w:rsidR="00582CD0">
        <w:rPr>
          <w:sz w:val="24"/>
        </w:rPr>
        <w:tab/>
      </w:r>
      <w:r w:rsidR="00582CD0">
        <w:rPr>
          <w:sz w:val="24"/>
        </w:rPr>
        <w:tab/>
      </w:r>
      <w:r w:rsidR="00582CD0">
        <w:rPr>
          <w:sz w:val="24"/>
        </w:rPr>
        <w:tab/>
      </w:r>
      <w:r w:rsidR="00EE41AB" w:rsidRPr="00EE41AB">
        <w:rPr>
          <w:sz w:val="24"/>
        </w:rPr>
        <w:t xml:space="preserve">revision of </w:t>
      </w:r>
      <w:r w:rsidR="006E2585" w:rsidRPr="00EE41AB">
        <w:rPr>
          <w:sz w:val="24"/>
        </w:rPr>
        <w:t>S5-23</w:t>
      </w:r>
      <w:r w:rsidR="006E2585">
        <w:rPr>
          <w:sz w:val="24"/>
        </w:rPr>
        <w:t xml:space="preserve">3087, </w:t>
      </w:r>
      <w:r w:rsidR="00EE41AB" w:rsidRPr="00EE41AB">
        <w:rPr>
          <w:sz w:val="24"/>
        </w:rPr>
        <w:t>S5-232374</w:t>
      </w:r>
      <w:r w:rsidR="00582CD0">
        <w:rPr>
          <w:sz w:val="24"/>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03B91" w14:paraId="64E627E4" w14:textId="77777777">
        <w:tc>
          <w:tcPr>
            <w:tcW w:w="9641" w:type="dxa"/>
            <w:gridSpan w:val="9"/>
            <w:tcBorders>
              <w:top w:val="single" w:sz="4" w:space="0" w:color="auto"/>
              <w:left w:val="single" w:sz="4" w:space="0" w:color="auto"/>
              <w:right w:val="single" w:sz="4" w:space="0" w:color="auto"/>
            </w:tcBorders>
          </w:tcPr>
          <w:p w14:paraId="01E2626A" w14:textId="77777777" w:rsidR="00603B91" w:rsidRDefault="00603B91">
            <w:pPr>
              <w:pStyle w:val="CRCoverPage"/>
              <w:spacing w:after="0"/>
              <w:jc w:val="right"/>
              <w:rPr>
                <w:i/>
                <w:noProof/>
              </w:rPr>
            </w:pPr>
            <w:r>
              <w:rPr>
                <w:i/>
                <w:noProof/>
                <w:sz w:val="14"/>
              </w:rPr>
              <w:t>CR-Form-v11</w:t>
            </w:r>
          </w:p>
        </w:tc>
      </w:tr>
      <w:tr w:rsidR="00603B91" w14:paraId="334CB08C" w14:textId="77777777">
        <w:tc>
          <w:tcPr>
            <w:tcW w:w="9641" w:type="dxa"/>
            <w:gridSpan w:val="9"/>
            <w:tcBorders>
              <w:left w:val="single" w:sz="4" w:space="0" w:color="auto"/>
              <w:right w:val="single" w:sz="4" w:space="0" w:color="auto"/>
            </w:tcBorders>
          </w:tcPr>
          <w:p w14:paraId="6C953630" w14:textId="77777777" w:rsidR="00603B91" w:rsidRDefault="00603B91">
            <w:pPr>
              <w:pStyle w:val="CRCoverPage"/>
              <w:spacing w:after="0"/>
              <w:jc w:val="center"/>
              <w:rPr>
                <w:noProof/>
              </w:rPr>
            </w:pPr>
            <w:r>
              <w:rPr>
                <w:b/>
                <w:noProof/>
                <w:sz w:val="32"/>
              </w:rPr>
              <w:t>CHANGE REQUEST</w:t>
            </w:r>
          </w:p>
        </w:tc>
      </w:tr>
      <w:tr w:rsidR="00603B91" w14:paraId="2DA60004" w14:textId="77777777">
        <w:tc>
          <w:tcPr>
            <w:tcW w:w="9641" w:type="dxa"/>
            <w:gridSpan w:val="9"/>
            <w:tcBorders>
              <w:left w:val="single" w:sz="4" w:space="0" w:color="auto"/>
              <w:right w:val="single" w:sz="4" w:space="0" w:color="auto"/>
            </w:tcBorders>
          </w:tcPr>
          <w:p w14:paraId="201DADEC" w14:textId="77777777" w:rsidR="00603B91" w:rsidRDefault="00603B91">
            <w:pPr>
              <w:pStyle w:val="CRCoverPage"/>
              <w:spacing w:after="0"/>
              <w:rPr>
                <w:noProof/>
                <w:sz w:val="8"/>
                <w:szCs w:val="8"/>
              </w:rPr>
            </w:pPr>
          </w:p>
        </w:tc>
      </w:tr>
      <w:tr w:rsidR="00603B91" w14:paraId="4C6FC9C6" w14:textId="77777777">
        <w:tc>
          <w:tcPr>
            <w:tcW w:w="142" w:type="dxa"/>
            <w:tcBorders>
              <w:left w:val="single" w:sz="4" w:space="0" w:color="auto"/>
            </w:tcBorders>
          </w:tcPr>
          <w:p w14:paraId="545B65A7" w14:textId="77777777" w:rsidR="00603B91" w:rsidRDefault="00603B91">
            <w:pPr>
              <w:pStyle w:val="CRCoverPage"/>
              <w:spacing w:after="0"/>
              <w:jc w:val="right"/>
              <w:rPr>
                <w:noProof/>
              </w:rPr>
            </w:pPr>
          </w:p>
        </w:tc>
        <w:tc>
          <w:tcPr>
            <w:tcW w:w="2126" w:type="dxa"/>
            <w:shd w:val="pct30" w:color="FFFF00" w:fill="auto"/>
          </w:tcPr>
          <w:p w14:paraId="5157AD74" w14:textId="6A2708C2" w:rsidR="00603B91" w:rsidRDefault="002E27C6">
            <w:pPr>
              <w:pStyle w:val="CRCoverPage"/>
              <w:spacing w:after="0"/>
              <w:rPr>
                <w:b/>
                <w:noProof/>
                <w:sz w:val="28"/>
              </w:rPr>
            </w:pPr>
            <w:r>
              <w:rPr>
                <w:b/>
                <w:noProof/>
                <w:sz w:val="28"/>
              </w:rPr>
              <w:t xml:space="preserve">        </w:t>
            </w:r>
            <w:r w:rsidR="00F910BC">
              <w:rPr>
                <w:b/>
                <w:noProof/>
                <w:sz w:val="28"/>
              </w:rPr>
              <w:t>28.531</w:t>
            </w:r>
          </w:p>
        </w:tc>
        <w:tc>
          <w:tcPr>
            <w:tcW w:w="709" w:type="dxa"/>
          </w:tcPr>
          <w:p w14:paraId="2BA629A9" w14:textId="77777777" w:rsidR="00603B91" w:rsidRDefault="00603B91">
            <w:pPr>
              <w:pStyle w:val="CRCoverPage"/>
              <w:spacing w:after="0"/>
              <w:jc w:val="center"/>
              <w:rPr>
                <w:noProof/>
              </w:rPr>
            </w:pPr>
            <w:r>
              <w:rPr>
                <w:b/>
                <w:noProof/>
                <w:sz w:val="28"/>
              </w:rPr>
              <w:t>CR</w:t>
            </w:r>
          </w:p>
        </w:tc>
        <w:tc>
          <w:tcPr>
            <w:tcW w:w="1276" w:type="dxa"/>
            <w:shd w:val="pct30" w:color="FFFF00" w:fill="auto"/>
          </w:tcPr>
          <w:p w14:paraId="20990F2A" w14:textId="6A899137" w:rsidR="00603B91" w:rsidRDefault="004E0740" w:rsidP="00A54FFB">
            <w:pPr>
              <w:pStyle w:val="CRCoverPage"/>
              <w:spacing w:after="0"/>
              <w:jc w:val="center"/>
              <w:rPr>
                <w:noProof/>
              </w:rPr>
            </w:pPr>
            <w:r w:rsidRPr="00FB3861">
              <w:rPr>
                <w:b/>
                <w:noProof/>
                <w:sz w:val="28"/>
              </w:rPr>
              <w:t>0</w:t>
            </w:r>
            <w:r w:rsidR="003E303B" w:rsidRPr="00FB3861">
              <w:rPr>
                <w:b/>
                <w:noProof/>
                <w:sz w:val="28"/>
              </w:rPr>
              <w:t>168</w:t>
            </w:r>
          </w:p>
        </w:tc>
        <w:tc>
          <w:tcPr>
            <w:tcW w:w="709" w:type="dxa"/>
          </w:tcPr>
          <w:p w14:paraId="2AE77EC6" w14:textId="77777777" w:rsidR="00603B91" w:rsidRDefault="00603B91">
            <w:pPr>
              <w:pStyle w:val="CRCoverPage"/>
              <w:tabs>
                <w:tab w:val="right" w:pos="625"/>
              </w:tabs>
              <w:spacing w:after="0"/>
              <w:jc w:val="center"/>
              <w:rPr>
                <w:noProof/>
              </w:rPr>
            </w:pPr>
            <w:r>
              <w:rPr>
                <w:b/>
                <w:bCs/>
                <w:noProof/>
                <w:sz w:val="28"/>
              </w:rPr>
              <w:t>rev</w:t>
            </w:r>
          </w:p>
        </w:tc>
        <w:tc>
          <w:tcPr>
            <w:tcW w:w="425" w:type="dxa"/>
            <w:shd w:val="pct30" w:color="FFFF00" w:fill="auto"/>
          </w:tcPr>
          <w:p w14:paraId="0DF73478" w14:textId="7C021319" w:rsidR="00603B91" w:rsidRDefault="00092D42">
            <w:pPr>
              <w:pStyle w:val="CRCoverPage"/>
              <w:spacing w:after="0"/>
              <w:jc w:val="center"/>
              <w:rPr>
                <w:b/>
                <w:noProof/>
              </w:rPr>
            </w:pPr>
            <w:r>
              <w:rPr>
                <w:b/>
                <w:bCs/>
                <w:noProof/>
                <w:sz w:val="28"/>
              </w:rPr>
              <w:t>-</w:t>
            </w:r>
          </w:p>
        </w:tc>
        <w:tc>
          <w:tcPr>
            <w:tcW w:w="2693" w:type="dxa"/>
          </w:tcPr>
          <w:p w14:paraId="5FA49E75" w14:textId="77777777" w:rsidR="00603B91" w:rsidRDefault="00603B91">
            <w:pPr>
              <w:pStyle w:val="CRCoverPage"/>
              <w:tabs>
                <w:tab w:val="right" w:pos="1825"/>
              </w:tabs>
              <w:spacing w:after="0"/>
              <w:jc w:val="center"/>
              <w:rPr>
                <w:noProof/>
              </w:rPr>
            </w:pPr>
            <w:r>
              <w:rPr>
                <w:b/>
                <w:noProof/>
                <w:sz w:val="28"/>
                <w:szCs w:val="28"/>
              </w:rPr>
              <w:t>Current version:</w:t>
            </w:r>
          </w:p>
        </w:tc>
        <w:tc>
          <w:tcPr>
            <w:tcW w:w="1418" w:type="dxa"/>
            <w:shd w:val="pct30" w:color="FFFF00" w:fill="auto"/>
          </w:tcPr>
          <w:p w14:paraId="495FD78E" w14:textId="69A156CA" w:rsidR="00603B91" w:rsidRDefault="003D7351">
            <w:pPr>
              <w:pStyle w:val="CRCoverPage"/>
              <w:spacing w:after="0"/>
              <w:jc w:val="center"/>
              <w:rPr>
                <w:noProof/>
              </w:rPr>
            </w:pPr>
            <w:r>
              <w:rPr>
                <w:b/>
                <w:noProof/>
                <w:sz w:val="32"/>
              </w:rPr>
              <w:t>1</w:t>
            </w:r>
            <w:r w:rsidR="0089586C">
              <w:rPr>
                <w:b/>
                <w:noProof/>
                <w:sz w:val="32"/>
              </w:rPr>
              <w:t>6</w:t>
            </w:r>
            <w:r w:rsidR="00603B91">
              <w:rPr>
                <w:b/>
                <w:noProof/>
                <w:sz w:val="32"/>
              </w:rPr>
              <w:t>.</w:t>
            </w:r>
            <w:r w:rsidR="0089586C">
              <w:rPr>
                <w:b/>
                <w:noProof/>
                <w:sz w:val="32"/>
              </w:rPr>
              <w:t>14</w:t>
            </w:r>
            <w:r w:rsidR="00603B91">
              <w:rPr>
                <w:b/>
                <w:noProof/>
                <w:sz w:val="32"/>
              </w:rPr>
              <w:t>.</w:t>
            </w:r>
            <w:r w:rsidR="0089586C">
              <w:rPr>
                <w:b/>
                <w:noProof/>
                <w:sz w:val="32"/>
              </w:rPr>
              <w:t>1</w:t>
            </w:r>
          </w:p>
        </w:tc>
        <w:tc>
          <w:tcPr>
            <w:tcW w:w="143" w:type="dxa"/>
            <w:tcBorders>
              <w:right w:val="single" w:sz="4" w:space="0" w:color="auto"/>
            </w:tcBorders>
          </w:tcPr>
          <w:p w14:paraId="7CDD2F62" w14:textId="77777777" w:rsidR="00603B91" w:rsidRDefault="00603B91">
            <w:pPr>
              <w:pStyle w:val="CRCoverPage"/>
              <w:spacing w:after="0"/>
              <w:rPr>
                <w:noProof/>
              </w:rPr>
            </w:pPr>
          </w:p>
        </w:tc>
      </w:tr>
      <w:tr w:rsidR="00603B91" w14:paraId="49AD0E73" w14:textId="77777777">
        <w:tc>
          <w:tcPr>
            <w:tcW w:w="9641" w:type="dxa"/>
            <w:gridSpan w:val="9"/>
            <w:tcBorders>
              <w:left w:val="single" w:sz="4" w:space="0" w:color="auto"/>
              <w:right w:val="single" w:sz="4" w:space="0" w:color="auto"/>
            </w:tcBorders>
          </w:tcPr>
          <w:p w14:paraId="779C7E7A" w14:textId="77777777" w:rsidR="00603B91" w:rsidRDefault="00603B91">
            <w:pPr>
              <w:pStyle w:val="CRCoverPage"/>
              <w:spacing w:after="0"/>
              <w:rPr>
                <w:noProof/>
              </w:rPr>
            </w:pPr>
          </w:p>
        </w:tc>
      </w:tr>
      <w:tr w:rsidR="00603B91" w14:paraId="782737EF" w14:textId="77777777">
        <w:tc>
          <w:tcPr>
            <w:tcW w:w="9641" w:type="dxa"/>
            <w:gridSpan w:val="9"/>
            <w:tcBorders>
              <w:top w:val="single" w:sz="4" w:space="0" w:color="auto"/>
            </w:tcBorders>
          </w:tcPr>
          <w:p w14:paraId="0F101CA2" w14:textId="77777777" w:rsidR="00603B91" w:rsidRDefault="00603B91">
            <w:pPr>
              <w:pStyle w:val="CRCoverPage"/>
              <w:spacing w:after="0"/>
              <w:jc w:val="center"/>
              <w:rPr>
                <w:rFonts w:cs="Arial"/>
                <w:i/>
                <w:noProof/>
              </w:rPr>
            </w:pPr>
            <w:r>
              <w:rPr>
                <w:rFonts w:cs="Arial"/>
                <w:i/>
                <w:noProof/>
              </w:rPr>
              <w:t xml:space="preserve">For </w:t>
            </w:r>
            <w:hyperlink r:id="rId13"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4" w:history="1">
              <w:r>
                <w:rPr>
                  <w:rStyle w:val="Hyperlink"/>
                  <w:rFonts w:cs="Arial"/>
                  <w:i/>
                  <w:noProof/>
                </w:rPr>
                <w:t>http://www.3gpp.org/Change-Requests</w:t>
              </w:r>
            </w:hyperlink>
            <w:r>
              <w:rPr>
                <w:rFonts w:cs="Arial"/>
                <w:i/>
                <w:noProof/>
              </w:rPr>
              <w:t>.</w:t>
            </w:r>
          </w:p>
        </w:tc>
      </w:tr>
      <w:tr w:rsidR="00603B91" w14:paraId="0B2CDD36" w14:textId="77777777">
        <w:tc>
          <w:tcPr>
            <w:tcW w:w="9641" w:type="dxa"/>
            <w:gridSpan w:val="9"/>
          </w:tcPr>
          <w:p w14:paraId="1399B7CD" w14:textId="77777777" w:rsidR="00603B91" w:rsidRDefault="00603B91">
            <w:pPr>
              <w:pStyle w:val="CRCoverPage"/>
              <w:spacing w:after="0"/>
              <w:rPr>
                <w:noProof/>
                <w:sz w:val="8"/>
                <w:szCs w:val="8"/>
              </w:rPr>
            </w:pPr>
          </w:p>
        </w:tc>
      </w:tr>
    </w:tbl>
    <w:p w14:paraId="532F1AC3" w14:textId="77777777" w:rsidR="00603B91" w:rsidRDefault="00603B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03B91" w14:paraId="621F423A" w14:textId="77777777">
        <w:tc>
          <w:tcPr>
            <w:tcW w:w="2835" w:type="dxa"/>
          </w:tcPr>
          <w:p w14:paraId="512282E1" w14:textId="77777777" w:rsidR="00603B91" w:rsidRDefault="00603B91">
            <w:pPr>
              <w:pStyle w:val="CRCoverPage"/>
              <w:tabs>
                <w:tab w:val="right" w:pos="2751"/>
              </w:tabs>
              <w:spacing w:after="0"/>
              <w:rPr>
                <w:b/>
                <w:i/>
                <w:noProof/>
              </w:rPr>
            </w:pPr>
            <w:r>
              <w:rPr>
                <w:b/>
                <w:i/>
                <w:noProof/>
              </w:rPr>
              <w:t>Proposed change affects:</w:t>
            </w:r>
          </w:p>
        </w:tc>
        <w:tc>
          <w:tcPr>
            <w:tcW w:w="1418" w:type="dxa"/>
          </w:tcPr>
          <w:p w14:paraId="3403DBFD" w14:textId="77777777" w:rsidR="00603B91" w:rsidRDefault="00603B9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1B421E" w14:textId="77777777" w:rsidR="00603B91" w:rsidRDefault="00603B91">
            <w:pPr>
              <w:pStyle w:val="CRCoverPage"/>
              <w:spacing w:after="0"/>
              <w:jc w:val="center"/>
              <w:rPr>
                <w:b/>
                <w:caps/>
                <w:noProof/>
              </w:rPr>
            </w:pPr>
          </w:p>
        </w:tc>
        <w:tc>
          <w:tcPr>
            <w:tcW w:w="709" w:type="dxa"/>
            <w:tcBorders>
              <w:left w:val="single" w:sz="4" w:space="0" w:color="auto"/>
            </w:tcBorders>
          </w:tcPr>
          <w:p w14:paraId="17C43E23" w14:textId="77777777" w:rsidR="00603B91" w:rsidRDefault="00603B9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9071E5" w14:textId="77777777" w:rsidR="00603B91" w:rsidRDefault="00603B91">
            <w:pPr>
              <w:pStyle w:val="CRCoverPage"/>
              <w:spacing w:after="0"/>
              <w:jc w:val="center"/>
              <w:rPr>
                <w:b/>
                <w:caps/>
                <w:noProof/>
              </w:rPr>
            </w:pPr>
          </w:p>
        </w:tc>
        <w:tc>
          <w:tcPr>
            <w:tcW w:w="2126" w:type="dxa"/>
          </w:tcPr>
          <w:p w14:paraId="666E4C55" w14:textId="77777777" w:rsidR="00603B91" w:rsidRDefault="00603B9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735988" w14:textId="77777777" w:rsidR="00603B91" w:rsidRDefault="000C053F">
            <w:pPr>
              <w:pStyle w:val="CRCoverPage"/>
              <w:spacing w:after="0"/>
              <w:jc w:val="center"/>
              <w:rPr>
                <w:b/>
                <w:caps/>
                <w:noProof/>
              </w:rPr>
            </w:pPr>
            <w:r>
              <w:rPr>
                <w:b/>
                <w:caps/>
                <w:noProof/>
              </w:rPr>
              <w:t>X</w:t>
            </w:r>
          </w:p>
        </w:tc>
        <w:tc>
          <w:tcPr>
            <w:tcW w:w="1418" w:type="dxa"/>
            <w:tcBorders>
              <w:left w:val="nil"/>
            </w:tcBorders>
          </w:tcPr>
          <w:p w14:paraId="543E8B86" w14:textId="77777777" w:rsidR="00603B91" w:rsidRDefault="00603B9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7B7AB4" w14:textId="77777777" w:rsidR="00603B91" w:rsidRDefault="000C053F">
            <w:pPr>
              <w:pStyle w:val="CRCoverPage"/>
              <w:spacing w:after="0"/>
              <w:jc w:val="center"/>
              <w:rPr>
                <w:b/>
                <w:bCs/>
                <w:caps/>
                <w:noProof/>
              </w:rPr>
            </w:pPr>
            <w:r>
              <w:rPr>
                <w:b/>
                <w:bCs/>
                <w:caps/>
                <w:noProof/>
              </w:rPr>
              <w:t>X</w:t>
            </w:r>
          </w:p>
        </w:tc>
      </w:tr>
    </w:tbl>
    <w:p w14:paraId="643C8834" w14:textId="77777777" w:rsidR="00603B91" w:rsidRDefault="00603B91">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03B91" w14:paraId="626A2001" w14:textId="77777777">
        <w:tc>
          <w:tcPr>
            <w:tcW w:w="9641" w:type="dxa"/>
            <w:gridSpan w:val="11"/>
          </w:tcPr>
          <w:p w14:paraId="01422AA1" w14:textId="77777777" w:rsidR="00603B91" w:rsidRDefault="00603B91">
            <w:pPr>
              <w:pStyle w:val="CRCoverPage"/>
              <w:spacing w:after="0"/>
              <w:rPr>
                <w:noProof/>
                <w:sz w:val="8"/>
                <w:szCs w:val="8"/>
              </w:rPr>
            </w:pPr>
          </w:p>
        </w:tc>
      </w:tr>
      <w:tr w:rsidR="00603B91" w14:paraId="0DA768D0" w14:textId="77777777">
        <w:tc>
          <w:tcPr>
            <w:tcW w:w="1843" w:type="dxa"/>
            <w:tcBorders>
              <w:top w:val="single" w:sz="4" w:space="0" w:color="auto"/>
              <w:left w:val="single" w:sz="4" w:space="0" w:color="auto"/>
            </w:tcBorders>
          </w:tcPr>
          <w:p w14:paraId="1C5AA514" w14:textId="77777777" w:rsidR="00603B91" w:rsidRDefault="00603B91">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5C7B9F9E" w14:textId="6A7969EB" w:rsidR="00603B91" w:rsidRDefault="00B33157">
            <w:pPr>
              <w:pStyle w:val="CRCoverPage"/>
              <w:spacing w:after="0"/>
              <w:ind w:left="100"/>
              <w:rPr>
                <w:noProof/>
              </w:rPr>
            </w:pPr>
            <w:r w:rsidRPr="00B33157">
              <w:t>Rel-1</w:t>
            </w:r>
            <w:r>
              <w:t>6</w:t>
            </w:r>
            <w:r w:rsidRPr="00B33157">
              <w:t xml:space="preserve"> CR 28.531 Clarify network slicing provisioning use case</w:t>
            </w:r>
          </w:p>
        </w:tc>
      </w:tr>
      <w:tr w:rsidR="00603B91" w14:paraId="1A582986" w14:textId="77777777">
        <w:tc>
          <w:tcPr>
            <w:tcW w:w="1843" w:type="dxa"/>
            <w:tcBorders>
              <w:left w:val="single" w:sz="4" w:space="0" w:color="auto"/>
            </w:tcBorders>
          </w:tcPr>
          <w:p w14:paraId="6A6CA311" w14:textId="77777777" w:rsidR="00603B91" w:rsidRDefault="00603B91">
            <w:pPr>
              <w:pStyle w:val="CRCoverPage"/>
              <w:spacing w:after="0"/>
              <w:rPr>
                <w:b/>
                <w:i/>
                <w:noProof/>
                <w:sz w:val="8"/>
                <w:szCs w:val="8"/>
              </w:rPr>
            </w:pPr>
          </w:p>
        </w:tc>
        <w:tc>
          <w:tcPr>
            <w:tcW w:w="7798" w:type="dxa"/>
            <w:gridSpan w:val="10"/>
            <w:tcBorders>
              <w:right w:val="single" w:sz="4" w:space="0" w:color="auto"/>
            </w:tcBorders>
          </w:tcPr>
          <w:p w14:paraId="64B8A328" w14:textId="77777777" w:rsidR="00603B91" w:rsidRDefault="00603B91">
            <w:pPr>
              <w:pStyle w:val="CRCoverPage"/>
              <w:spacing w:after="0"/>
              <w:rPr>
                <w:noProof/>
                <w:sz w:val="8"/>
                <w:szCs w:val="8"/>
              </w:rPr>
            </w:pPr>
          </w:p>
        </w:tc>
      </w:tr>
      <w:tr w:rsidR="00603B91" w14:paraId="443E1739" w14:textId="77777777">
        <w:tc>
          <w:tcPr>
            <w:tcW w:w="1843" w:type="dxa"/>
            <w:tcBorders>
              <w:left w:val="single" w:sz="4" w:space="0" w:color="auto"/>
            </w:tcBorders>
          </w:tcPr>
          <w:p w14:paraId="433DB40D" w14:textId="77777777" w:rsidR="00603B91" w:rsidRDefault="00603B91">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31311D4E" w14:textId="1299BA3F" w:rsidR="00603B91" w:rsidRDefault="005D0954">
            <w:pPr>
              <w:pStyle w:val="CRCoverPage"/>
              <w:spacing w:after="0"/>
              <w:ind w:left="100"/>
              <w:rPr>
                <w:noProof/>
              </w:rPr>
            </w:pPr>
            <w:fldSimple w:instr="DOCPROPERTY  SourceIfWg  \* MERGEFORMAT">
              <w:r w:rsidR="00FF1750">
                <w:rPr>
                  <w:noProof/>
                </w:rPr>
                <w:t xml:space="preserve">Ericsson </w:t>
              </w:r>
            </w:fldSimple>
          </w:p>
        </w:tc>
      </w:tr>
      <w:tr w:rsidR="00603B91" w14:paraId="468EAE6E" w14:textId="77777777">
        <w:tc>
          <w:tcPr>
            <w:tcW w:w="1843" w:type="dxa"/>
            <w:tcBorders>
              <w:left w:val="single" w:sz="4" w:space="0" w:color="auto"/>
            </w:tcBorders>
          </w:tcPr>
          <w:p w14:paraId="1D0DB00A" w14:textId="77777777" w:rsidR="00603B91" w:rsidRDefault="00603B91">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31272A4E" w14:textId="77777777" w:rsidR="00603B91" w:rsidRDefault="00603B91">
            <w:pPr>
              <w:pStyle w:val="CRCoverPage"/>
              <w:spacing w:after="0"/>
              <w:ind w:left="100"/>
              <w:rPr>
                <w:noProof/>
              </w:rPr>
            </w:pPr>
            <w:r>
              <w:rPr>
                <w:noProof/>
              </w:rPr>
              <w:t>S</w:t>
            </w:r>
            <w:r w:rsidR="00FF1750">
              <w:rPr>
                <w:noProof/>
              </w:rPr>
              <w:t>A</w:t>
            </w:r>
            <w:r>
              <w:rPr>
                <w:noProof/>
              </w:rPr>
              <w:t>5</w:t>
            </w:r>
          </w:p>
        </w:tc>
      </w:tr>
      <w:tr w:rsidR="00603B91" w14:paraId="0E38FFFC" w14:textId="77777777">
        <w:tc>
          <w:tcPr>
            <w:tcW w:w="1843" w:type="dxa"/>
            <w:tcBorders>
              <w:left w:val="single" w:sz="4" w:space="0" w:color="auto"/>
            </w:tcBorders>
          </w:tcPr>
          <w:p w14:paraId="6AC67F5C" w14:textId="77777777" w:rsidR="00603B91" w:rsidRDefault="00603B91">
            <w:pPr>
              <w:pStyle w:val="CRCoverPage"/>
              <w:spacing w:after="0"/>
              <w:rPr>
                <w:b/>
                <w:i/>
                <w:noProof/>
                <w:sz w:val="8"/>
                <w:szCs w:val="8"/>
              </w:rPr>
            </w:pPr>
          </w:p>
        </w:tc>
        <w:tc>
          <w:tcPr>
            <w:tcW w:w="7798" w:type="dxa"/>
            <w:gridSpan w:val="10"/>
            <w:tcBorders>
              <w:right w:val="single" w:sz="4" w:space="0" w:color="auto"/>
            </w:tcBorders>
          </w:tcPr>
          <w:p w14:paraId="5C10DE9C" w14:textId="77777777" w:rsidR="00603B91" w:rsidRDefault="00603B91">
            <w:pPr>
              <w:pStyle w:val="CRCoverPage"/>
              <w:spacing w:after="0"/>
              <w:rPr>
                <w:noProof/>
                <w:sz w:val="8"/>
                <w:szCs w:val="8"/>
              </w:rPr>
            </w:pPr>
          </w:p>
        </w:tc>
      </w:tr>
      <w:tr w:rsidR="00603B91" w14:paraId="3BE5A5E9" w14:textId="77777777">
        <w:tc>
          <w:tcPr>
            <w:tcW w:w="1843" w:type="dxa"/>
            <w:tcBorders>
              <w:left w:val="single" w:sz="4" w:space="0" w:color="auto"/>
            </w:tcBorders>
          </w:tcPr>
          <w:p w14:paraId="3BC11CF2" w14:textId="77777777" w:rsidR="00603B91" w:rsidRDefault="00603B91">
            <w:pPr>
              <w:pStyle w:val="CRCoverPage"/>
              <w:tabs>
                <w:tab w:val="right" w:pos="1759"/>
              </w:tabs>
              <w:spacing w:after="0"/>
              <w:rPr>
                <w:b/>
                <w:i/>
                <w:noProof/>
              </w:rPr>
            </w:pPr>
            <w:r>
              <w:rPr>
                <w:b/>
                <w:i/>
                <w:noProof/>
              </w:rPr>
              <w:t>Work item code:</w:t>
            </w:r>
          </w:p>
        </w:tc>
        <w:tc>
          <w:tcPr>
            <w:tcW w:w="3260" w:type="dxa"/>
            <w:gridSpan w:val="5"/>
            <w:shd w:val="pct30" w:color="FFFF00" w:fill="auto"/>
          </w:tcPr>
          <w:p w14:paraId="7A8044CE" w14:textId="433B448F" w:rsidR="00603B91" w:rsidRDefault="00A91B85">
            <w:pPr>
              <w:pStyle w:val="CRCoverPage"/>
              <w:spacing w:after="0"/>
              <w:ind w:left="100"/>
              <w:rPr>
                <w:noProof/>
              </w:rPr>
            </w:pPr>
            <w:r>
              <w:rPr>
                <w:noProof/>
              </w:rPr>
              <w:t>NETSLICE</w:t>
            </w:r>
          </w:p>
        </w:tc>
        <w:tc>
          <w:tcPr>
            <w:tcW w:w="994" w:type="dxa"/>
            <w:gridSpan w:val="2"/>
            <w:tcBorders>
              <w:left w:val="nil"/>
            </w:tcBorders>
          </w:tcPr>
          <w:p w14:paraId="25DC8B53" w14:textId="77777777" w:rsidR="00603B91" w:rsidRDefault="00603B91">
            <w:pPr>
              <w:pStyle w:val="CRCoverPage"/>
              <w:spacing w:after="0"/>
              <w:ind w:right="100"/>
              <w:rPr>
                <w:noProof/>
              </w:rPr>
            </w:pPr>
          </w:p>
        </w:tc>
        <w:tc>
          <w:tcPr>
            <w:tcW w:w="1417" w:type="dxa"/>
            <w:gridSpan w:val="2"/>
            <w:tcBorders>
              <w:left w:val="nil"/>
            </w:tcBorders>
          </w:tcPr>
          <w:p w14:paraId="18D9A5A1" w14:textId="77777777" w:rsidR="00603B91" w:rsidRDefault="00603B9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B3C6FC" w14:textId="122EE257" w:rsidR="00603B91" w:rsidRDefault="00A65B53">
            <w:pPr>
              <w:pStyle w:val="CRCoverPage"/>
              <w:spacing w:after="0"/>
              <w:ind w:left="100"/>
              <w:rPr>
                <w:noProof/>
              </w:rPr>
            </w:pPr>
            <w:r>
              <w:rPr>
                <w:noProof/>
              </w:rPr>
              <w:t>2023-02-15</w:t>
            </w:r>
          </w:p>
        </w:tc>
      </w:tr>
      <w:tr w:rsidR="00603B91" w14:paraId="50050E92" w14:textId="77777777">
        <w:tc>
          <w:tcPr>
            <w:tcW w:w="1843" w:type="dxa"/>
            <w:tcBorders>
              <w:left w:val="single" w:sz="4" w:space="0" w:color="auto"/>
            </w:tcBorders>
          </w:tcPr>
          <w:p w14:paraId="741AB8ED" w14:textId="77777777" w:rsidR="00603B91" w:rsidRDefault="00603B91">
            <w:pPr>
              <w:pStyle w:val="CRCoverPage"/>
              <w:spacing w:after="0"/>
              <w:rPr>
                <w:b/>
                <w:i/>
                <w:noProof/>
                <w:sz w:val="8"/>
                <w:szCs w:val="8"/>
              </w:rPr>
            </w:pPr>
          </w:p>
        </w:tc>
        <w:tc>
          <w:tcPr>
            <w:tcW w:w="1560" w:type="dxa"/>
            <w:gridSpan w:val="4"/>
          </w:tcPr>
          <w:p w14:paraId="403561C5" w14:textId="77777777" w:rsidR="00603B91" w:rsidRDefault="00603B91">
            <w:pPr>
              <w:pStyle w:val="CRCoverPage"/>
              <w:spacing w:after="0"/>
              <w:rPr>
                <w:noProof/>
                <w:sz w:val="8"/>
                <w:szCs w:val="8"/>
              </w:rPr>
            </w:pPr>
          </w:p>
        </w:tc>
        <w:tc>
          <w:tcPr>
            <w:tcW w:w="2694" w:type="dxa"/>
            <w:gridSpan w:val="3"/>
          </w:tcPr>
          <w:p w14:paraId="5AF49E34" w14:textId="77777777" w:rsidR="00603B91" w:rsidRDefault="00603B91">
            <w:pPr>
              <w:pStyle w:val="CRCoverPage"/>
              <w:spacing w:after="0"/>
              <w:rPr>
                <w:noProof/>
                <w:sz w:val="8"/>
                <w:szCs w:val="8"/>
              </w:rPr>
            </w:pPr>
          </w:p>
        </w:tc>
        <w:tc>
          <w:tcPr>
            <w:tcW w:w="1417" w:type="dxa"/>
            <w:gridSpan w:val="2"/>
          </w:tcPr>
          <w:p w14:paraId="75661059" w14:textId="77777777" w:rsidR="00603B91" w:rsidRDefault="00603B91">
            <w:pPr>
              <w:pStyle w:val="CRCoverPage"/>
              <w:spacing w:after="0"/>
              <w:rPr>
                <w:noProof/>
                <w:sz w:val="8"/>
                <w:szCs w:val="8"/>
              </w:rPr>
            </w:pPr>
          </w:p>
        </w:tc>
        <w:tc>
          <w:tcPr>
            <w:tcW w:w="2127" w:type="dxa"/>
            <w:tcBorders>
              <w:right w:val="single" w:sz="4" w:space="0" w:color="auto"/>
            </w:tcBorders>
          </w:tcPr>
          <w:p w14:paraId="678E0FE7" w14:textId="77777777" w:rsidR="00603B91" w:rsidRDefault="00603B91">
            <w:pPr>
              <w:pStyle w:val="CRCoverPage"/>
              <w:spacing w:after="0"/>
              <w:rPr>
                <w:noProof/>
                <w:sz w:val="8"/>
                <w:szCs w:val="8"/>
              </w:rPr>
            </w:pPr>
          </w:p>
        </w:tc>
      </w:tr>
      <w:tr w:rsidR="00603B91" w14:paraId="5DE66EF7" w14:textId="77777777">
        <w:trPr>
          <w:cantSplit/>
        </w:trPr>
        <w:tc>
          <w:tcPr>
            <w:tcW w:w="1843" w:type="dxa"/>
            <w:tcBorders>
              <w:left w:val="single" w:sz="4" w:space="0" w:color="auto"/>
            </w:tcBorders>
          </w:tcPr>
          <w:p w14:paraId="6D0CE854" w14:textId="77777777" w:rsidR="00603B91" w:rsidRDefault="00603B91">
            <w:pPr>
              <w:pStyle w:val="CRCoverPage"/>
              <w:tabs>
                <w:tab w:val="right" w:pos="1759"/>
              </w:tabs>
              <w:spacing w:after="0"/>
              <w:rPr>
                <w:b/>
                <w:i/>
                <w:noProof/>
              </w:rPr>
            </w:pPr>
            <w:r>
              <w:rPr>
                <w:b/>
                <w:i/>
                <w:noProof/>
              </w:rPr>
              <w:t>Category:</w:t>
            </w:r>
          </w:p>
        </w:tc>
        <w:tc>
          <w:tcPr>
            <w:tcW w:w="425" w:type="dxa"/>
            <w:shd w:val="pct30" w:color="FFFF00" w:fill="auto"/>
          </w:tcPr>
          <w:p w14:paraId="2339D0EF" w14:textId="04654AA1" w:rsidR="00603B91" w:rsidRDefault="00A91B85">
            <w:pPr>
              <w:pStyle w:val="CRCoverPage"/>
              <w:spacing w:after="0"/>
              <w:ind w:left="100"/>
              <w:rPr>
                <w:b/>
                <w:noProof/>
              </w:rPr>
            </w:pPr>
            <w:r>
              <w:rPr>
                <w:b/>
                <w:noProof/>
              </w:rPr>
              <w:t>A</w:t>
            </w:r>
          </w:p>
        </w:tc>
        <w:tc>
          <w:tcPr>
            <w:tcW w:w="3829" w:type="dxa"/>
            <w:gridSpan w:val="6"/>
            <w:tcBorders>
              <w:left w:val="nil"/>
            </w:tcBorders>
          </w:tcPr>
          <w:p w14:paraId="7C112262" w14:textId="77777777" w:rsidR="00603B91" w:rsidRDefault="00603B91">
            <w:pPr>
              <w:pStyle w:val="CRCoverPage"/>
              <w:spacing w:after="0"/>
              <w:rPr>
                <w:noProof/>
              </w:rPr>
            </w:pPr>
          </w:p>
        </w:tc>
        <w:tc>
          <w:tcPr>
            <w:tcW w:w="1417" w:type="dxa"/>
            <w:gridSpan w:val="2"/>
            <w:tcBorders>
              <w:left w:val="nil"/>
            </w:tcBorders>
          </w:tcPr>
          <w:p w14:paraId="38610755" w14:textId="77777777" w:rsidR="00603B91" w:rsidRDefault="00603B9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6319EC" w14:textId="7022EB19" w:rsidR="00603B91" w:rsidRDefault="00603B91">
            <w:pPr>
              <w:pStyle w:val="CRCoverPage"/>
              <w:spacing w:after="0"/>
              <w:ind w:left="100"/>
              <w:rPr>
                <w:noProof/>
              </w:rPr>
            </w:pPr>
            <w:r>
              <w:rPr>
                <w:noProof/>
              </w:rPr>
              <w:t>Rel-</w:t>
            </w:r>
            <w:r w:rsidR="00FF1750">
              <w:rPr>
                <w:noProof/>
              </w:rPr>
              <w:t>1</w:t>
            </w:r>
            <w:r w:rsidR="00A65B53">
              <w:rPr>
                <w:noProof/>
              </w:rPr>
              <w:t>6</w:t>
            </w:r>
          </w:p>
        </w:tc>
      </w:tr>
      <w:tr w:rsidR="00603B91" w14:paraId="03DF45AD" w14:textId="77777777">
        <w:tc>
          <w:tcPr>
            <w:tcW w:w="1843" w:type="dxa"/>
            <w:tcBorders>
              <w:left w:val="single" w:sz="4" w:space="0" w:color="auto"/>
              <w:bottom w:val="single" w:sz="4" w:space="0" w:color="auto"/>
            </w:tcBorders>
          </w:tcPr>
          <w:p w14:paraId="6C3BD9DC" w14:textId="77777777" w:rsidR="00603B91" w:rsidRDefault="00603B91">
            <w:pPr>
              <w:pStyle w:val="CRCoverPage"/>
              <w:spacing w:after="0"/>
              <w:rPr>
                <w:b/>
                <w:i/>
                <w:noProof/>
              </w:rPr>
            </w:pPr>
          </w:p>
        </w:tc>
        <w:tc>
          <w:tcPr>
            <w:tcW w:w="4678" w:type="dxa"/>
            <w:gridSpan w:val="8"/>
            <w:tcBorders>
              <w:bottom w:val="single" w:sz="4" w:space="0" w:color="auto"/>
            </w:tcBorders>
          </w:tcPr>
          <w:p w14:paraId="4F21CED9" w14:textId="77777777" w:rsidR="00603B91" w:rsidRDefault="00603B9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093378" w14:textId="77777777" w:rsidR="00603B91" w:rsidRDefault="00603B91">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F087E39" w14:textId="77777777" w:rsidR="00603B91" w:rsidRDefault="00603B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tc>
      </w:tr>
      <w:tr w:rsidR="00603B91" w14:paraId="7C5A43A0" w14:textId="77777777">
        <w:tc>
          <w:tcPr>
            <w:tcW w:w="1843" w:type="dxa"/>
          </w:tcPr>
          <w:p w14:paraId="27809FCB" w14:textId="77777777" w:rsidR="00603B91" w:rsidRDefault="00603B91">
            <w:pPr>
              <w:pStyle w:val="CRCoverPage"/>
              <w:spacing w:after="0"/>
              <w:rPr>
                <w:b/>
                <w:i/>
                <w:noProof/>
                <w:sz w:val="8"/>
                <w:szCs w:val="8"/>
              </w:rPr>
            </w:pPr>
          </w:p>
        </w:tc>
        <w:tc>
          <w:tcPr>
            <w:tcW w:w="7798" w:type="dxa"/>
            <w:gridSpan w:val="10"/>
          </w:tcPr>
          <w:p w14:paraId="0C7EED17" w14:textId="77777777" w:rsidR="00603B91" w:rsidRDefault="00603B91">
            <w:pPr>
              <w:pStyle w:val="CRCoverPage"/>
              <w:spacing w:after="0"/>
              <w:rPr>
                <w:noProof/>
                <w:sz w:val="8"/>
                <w:szCs w:val="8"/>
              </w:rPr>
            </w:pPr>
          </w:p>
        </w:tc>
      </w:tr>
      <w:tr w:rsidR="00603B91" w14:paraId="5DAFAA7A" w14:textId="77777777">
        <w:tc>
          <w:tcPr>
            <w:tcW w:w="2268" w:type="dxa"/>
            <w:gridSpan w:val="2"/>
            <w:tcBorders>
              <w:top w:val="single" w:sz="4" w:space="0" w:color="auto"/>
              <w:left w:val="single" w:sz="4" w:space="0" w:color="auto"/>
            </w:tcBorders>
          </w:tcPr>
          <w:p w14:paraId="2DE13AC6" w14:textId="77777777" w:rsidR="00603B91" w:rsidRDefault="00603B91">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34989C44" w14:textId="2349E2A3" w:rsidR="00603B91" w:rsidRDefault="00A91B85">
            <w:pPr>
              <w:pStyle w:val="CRCoverPage"/>
              <w:spacing w:after="0"/>
              <w:ind w:left="100"/>
              <w:rPr>
                <w:noProof/>
              </w:rPr>
            </w:pPr>
            <w:r>
              <w:t>Some text in the use case descriptions and requiremen</w:t>
            </w:r>
            <w:r w:rsidR="00902409">
              <w:t>t</w:t>
            </w:r>
            <w:r>
              <w:t>s needs to be more crisp to avoid misinterpretation.</w:t>
            </w:r>
          </w:p>
        </w:tc>
      </w:tr>
      <w:tr w:rsidR="00603B91" w14:paraId="56CAF3AB" w14:textId="77777777">
        <w:tc>
          <w:tcPr>
            <w:tcW w:w="2268" w:type="dxa"/>
            <w:gridSpan w:val="2"/>
            <w:tcBorders>
              <w:left w:val="single" w:sz="4" w:space="0" w:color="auto"/>
            </w:tcBorders>
          </w:tcPr>
          <w:p w14:paraId="372BF8FE" w14:textId="77777777" w:rsidR="00603B91" w:rsidRDefault="00603B91">
            <w:pPr>
              <w:pStyle w:val="CRCoverPage"/>
              <w:spacing w:after="0"/>
              <w:rPr>
                <w:b/>
                <w:i/>
                <w:noProof/>
                <w:sz w:val="8"/>
                <w:szCs w:val="8"/>
              </w:rPr>
            </w:pPr>
          </w:p>
        </w:tc>
        <w:tc>
          <w:tcPr>
            <w:tcW w:w="7373" w:type="dxa"/>
            <w:gridSpan w:val="9"/>
            <w:tcBorders>
              <w:right w:val="single" w:sz="4" w:space="0" w:color="auto"/>
            </w:tcBorders>
          </w:tcPr>
          <w:p w14:paraId="2CFBE69E" w14:textId="77777777" w:rsidR="00603B91" w:rsidRDefault="00603B91">
            <w:pPr>
              <w:pStyle w:val="CRCoverPage"/>
              <w:spacing w:after="0"/>
              <w:rPr>
                <w:noProof/>
                <w:sz w:val="8"/>
                <w:szCs w:val="8"/>
              </w:rPr>
            </w:pPr>
          </w:p>
        </w:tc>
      </w:tr>
      <w:tr w:rsidR="00603B91" w14:paraId="14785465" w14:textId="77777777">
        <w:tc>
          <w:tcPr>
            <w:tcW w:w="2268" w:type="dxa"/>
            <w:gridSpan w:val="2"/>
            <w:tcBorders>
              <w:left w:val="single" w:sz="4" w:space="0" w:color="auto"/>
            </w:tcBorders>
          </w:tcPr>
          <w:p w14:paraId="42F2D0C5" w14:textId="77777777" w:rsidR="00603B91" w:rsidRDefault="00603B91">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783FF3C0" w14:textId="6F0E3444" w:rsidR="00603B91" w:rsidRDefault="009F202E">
            <w:pPr>
              <w:pStyle w:val="CRCoverPage"/>
              <w:spacing w:after="0"/>
              <w:ind w:left="100"/>
              <w:rPr>
                <w:noProof/>
              </w:rPr>
            </w:pPr>
            <w:r>
              <w:rPr>
                <w:noProof/>
              </w:rPr>
              <w:t>5.1.1 and 5.1.2 Update use case for network slice allocation and network slice su</w:t>
            </w:r>
            <w:r w:rsidR="00A92CC4">
              <w:rPr>
                <w:noProof/>
              </w:rPr>
              <w:t>b</w:t>
            </w:r>
            <w:r>
              <w:rPr>
                <w:noProof/>
              </w:rPr>
              <w:t xml:space="preserve">net allocation </w:t>
            </w:r>
          </w:p>
          <w:p w14:paraId="4876F2F4" w14:textId="14A90153" w:rsidR="00B076FE" w:rsidRDefault="00B076FE">
            <w:pPr>
              <w:pStyle w:val="CRCoverPage"/>
              <w:spacing w:after="0"/>
              <w:ind w:left="100"/>
              <w:rPr>
                <w:noProof/>
              </w:rPr>
            </w:pPr>
            <w:r>
              <w:rPr>
                <w:noProof/>
              </w:rPr>
              <w:t xml:space="preserve">5.2.1 </w:t>
            </w:r>
            <w:r w:rsidR="00A91B85">
              <w:rPr>
                <w:noProof/>
              </w:rPr>
              <w:t>The reference in NOTE 1 to isolation is updated to include sharing as both complementary</w:t>
            </w:r>
            <w:r w:rsidR="00B410B7">
              <w:rPr>
                <w:noProof/>
              </w:rPr>
              <w:t>, charging has been removed as that is not captured this is not in scope of this specification</w:t>
            </w:r>
            <w:r w:rsidR="00A91B85">
              <w:rPr>
                <w:noProof/>
              </w:rPr>
              <w:t xml:space="preserve">. NOTE 4 has been removed as the note is confusing. </w:t>
            </w:r>
          </w:p>
          <w:p w14:paraId="16534B31" w14:textId="25BEA38C" w:rsidR="009F202E" w:rsidRDefault="009F202E" w:rsidP="00B076FE">
            <w:pPr>
              <w:pStyle w:val="CRCoverPage"/>
              <w:spacing w:after="0"/>
              <w:ind w:left="100"/>
              <w:rPr>
                <w:noProof/>
              </w:rPr>
            </w:pPr>
            <w:r>
              <w:rPr>
                <w:noProof/>
              </w:rPr>
              <w:t>6.5.1.1 and 6.5.2.1 Update operation descriptions for network slice provisioning and network slice su</w:t>
            </w:r>
            <w:r w:rsidR="00A92CC4">
              <w:rPr>
                <w:noProof/>
              </w:rPr>
              <w:t>b</w:t>
            </w:r>
            <w:r>
              <w:rPr>
                <w:noProof/>
              </w:rPr>
              <w:t>net provisioning</w:t>
            </w:r>
            <w:r w:rsidR="00A91B85">
              <w:rPr>
                <w:noProof/>
              </w:rPr>
              <w:t xml:space="preserve"> to remove examples as they shouldn’t be in the description.</w:t>
            </w:r>
            <w:r w:rsidR="00454225">
              <w:rPr>
                <w:noProof/>
              </w:rPr>
              <w:t>.</w:t>
            </w:r>
          </w:p>
        </w:tc>
      </w:tr>
      <w:tr w:rsidR="00603B91" w14:paraId="0051725D" w14:textId="77777777">
        <w:tc>
          <w:tcPr>
            <w:tcW w:w="2268" w:type="dxa"/>
            <w:gridSpan w:val="2"/>
            <w:tcBorders>
              <w:left w:val="single" w:sz="4" w:space="0" w:color="auto"/>
            </w:tcBorders>
          </w:tcPr>
          <w:p w14:paraId="674A6601" w14:textId="77777777" w:rsidR="00603B91" w:rsidRDefault="00603B91">
            <w:pPr>
              <w:pStyle w:val="CRCoverPage"/>
              <w:spacing w:after="0"/>
              <w:rPr>
                <w:b/>
                <w:i/>
                <w:noProof/>
                <w:sz w:val="8"/>
                <w:szCs w:val="8"/>
              </w:rPr>
            </w:pPr>
          </w:p>
        </w:tc>
        <w:tc>
          <w:tcPr>
            <w:tcW w:w="7373" w:type="dxa"/>
            <w:gridSpan w:val="9"/>
            <w:tcBorders>
              <w:right w:val="single" w:sz="4" w:space="0" w:color="auto"/>
            </w:tcBorders>
          </w:tcPr>
          <w:p w14:paraId="2C3820DC" w14:textId="77777777" w:rsidR="00603B91" w:rsidRDefault="00603B91">
            <w:pPr>
              <w:pStyle w:val="CRCoverPage"/>
              <w:spacing w:after="0"/>
              <w:rPr>
                <w:noProof/>
                <w:sz w:val="8"/>
                <w:szCs w:val="8"/>
              </w:rPr>
            </w:pPr>
          </w:p>
        </w:tc>
      </w:tr>
      <w:tr w:rsidR="00603B91" w14:paraId="7AC05C6A" w14:textId="77777777">
        <w:tc>
          <w:tcPr>
            <w:tcW w:w="2268" w:type="dxa"/>
            <w:gridSpan w:val="2"/>
            <w:tcBorders>
              <w:left w:val="single" w:sz="4" w:space="0" w:color="auto"/>
              <w:bottom w:val="single" w:sz="4" w:space="0" w:color="auto"/>
            </w:tcBorders>
          </w:tcPr>
          <w:p w14:paraId="4F9D167A" w14:textId="77777777" w:rsidR="00603B91" w:rsidRDefault="00603B91">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5874251B" w14:textId="22F5D3E4" w:rsidR="00603B91" w:rsidRDefault="00B410B7">
            <w:pPr>
              <w:pStyle w:val="CRCoverPage"/>
              <w:spacing w:after="0"/>
              <w:ind w:left="100"/>
              <w:rPr>
                <w:noProof/>
              </w:rPr>
            </w:pPr>
            <w:r>
              <w:rPr>
                <w:noProof/>
              </w:rPr>
              <w:t>Misinterpretation with risk of interoperability problems</w:t>
            </w:r>
          </w:p>
        </w:tc>
      </w:tr>
      <w:tr w:rsidR="00603B91" w14:paraId="30699C54" w14:textId="77777777">
        <w:tc>
          <w:tcPr>
            <w:tcW w:w="2268" w:type="dxa"/>
            <w:gridSpan w:val="2"/>
          </w:tcPr>
          <w:p w14:paraId="40A64605" w14:textId="77777777" w:rsidR="00603B91" w:rsidRDefault="00603B91">
            <w:pPr>
              <w:pStyle w:val="CRCoverPage"/>
              <w:spacing w:after="0"/>
              <w:rPr>
                <w:b/>
                <w:i/>
                <w:noProof/>
                <w:sz w:val="8"/>
                <w:szCs w:val="8"/>
              </w:rPr>
            </w:pPr>
          </w:p>
        </w:tc>
        <w:tc>
          <w:tcPr>
            <w:tcW w:w="7373" w:type="dxa"/>
            <w:gridSpan w:val="9"/>
          </w:tcPr>
          <w:p w14:paraId="45D8FCDE" w14:textId="77777777" w:rsidR="00603B91" w:rsidRDefault="00603B91">
            <w:pPr>
              <w:pStyle w:val="CRCoverPage"/>
              <w:spacing w:after="0"/>
              <w:rPr>
                <w:noProof/>
                <w:sz w:val="8"/>
                <w:szCs w:val="8"/>
              </w:rPr>
            </w:pPr>
          </w:p>
        </w:tc>
      </w:tr>
      <w:tr w:rsidR="00603B91" w14:paraId="471F01B8" w14:textId="77777777">
        <w:tc>
          <w:tcPr>
            <w:tcW w:w="2268" w:type="dxa"/>
            <w:gridSpan w:val="2"/>
            <w:tcBorders>
              <w:top w:val="single" w:sz="4" w:space="0" w:color="auto"/>
              <w:left w:val="single" w:sz="4" w:space="0" w:color="auto"/>
            </w:tcBorders>
          </w:tcPr>
          <w:p w14:paraId="5E9F0786" w14:textId="77777777" w:rsidR="00603B91" w:rsidRDefault="00603B91">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5F084B0" w14:textId="56144043" w:rsidR="00603B91" w:rsidRPr="0047203F" w:rsidRDefault="0047203F">
            <w:pPr>
              <w:pStyle w:val="CRCoverPage"/>
              <w:spacing w:after="0"/>
              <w:ind w:left="100"/>
              <w:rPr>
                <w:noProof/>
              </w:rPr>
            </w:pPr>
            <w:r w:rsidRPr="0047203F">
              <w:rPr>
                <w:noProof/>
              </w:rPr>
              <w:t>5.1.1, 5.1.2, 5.2.1, 6.5.1.1, 6.5.2.1</w:t>
            </w:r>
          </w:p>
        </w:tc>
      </w:tr>
      <w:tr w:rsidR="00603B91" w14:paraId="11496143" w14:textId="77777777">
        <w:tc>
          <w:tcPr>
            <w:tcW w:w="2268" w:type="dxa"/>
            <w:gridSpan w:val="2"/>
            <w:tcBorders>
              <w:left w:val="single" w:sz="4" w:space="0" w:color="auto"/>
            </w:tcBorders>
          </w:tcPr>
          <w:p w14:paraId="0B91C903" w14:textId="77777777" w:rsidR="00603B91" w:rsidRDefault="00603B91">
            <w:pPr>
              <w:pStyle w:val="CRCoverPage"/>
              <w:spacing w:after="0"/>
              <w:rPr>
                <w:b/>
                <w:i/>
                <w:noProof/>
                <w:sz w:val="8"/>
                <w:szCs w:val="8"/>
              </w:rPr>
            </w:pPr>
          </w:p>
        </w:tc>
        <w:tc>
          <w:tcPr>
            <w:tcW w:w="7373" w:type="dxa"/>
            <w:gridSpan w:val="9"/>
            <w:tcBorders>
              <w:right w:val="single" w:sz="4" w:space="0" w:color="auto"/>
            </w:tcBorders>
          </w:tcPr>
          <w:p w14:paraId="72D93168" w14:textId="77777777" w:rsidR="00603B91" w:rsidRDefault="00603B91">
            <w:pPr>
              <w:pStyle w:val="CRCoverPage"/>
              <w:spacing w:after="0"/>
              <w:rPr>
                <w:noProof/>
                <w:sz w:val="8"/>
                <w:szCs w:val="8"/>
              </w:rPr>
            </w:pPr>
          </w:p>
        </w:tc>
      </w:tr>
      <w:tr w:rsidR="00603B91" w14:paraId="18BF9932" w14:textId="77777777">
        <w:tc>
          <w:tcPr>
            <w:tcW w:w="2268" w:type="dxa"/>
            <w:gridSpan w:val="2"/>
            <w:tcBorders>
              <w:left w:val="single" w:sz="4" w:space="0" w:color="auto"/>
            </w:tcBorders>
          </w:tcPr>
          <w:p w14:paraId="47251231" w14:textId="77777777" w:rsidR="00603B91" w:rsidRDefault="00603B9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37CD3F" w14:textId="77777777" w:rsidR="00603B91" w:rsidRDefault="00603B9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C9D5DC" w14:textId="77777777" w:rsidR="00603B91" w:rsidRDefault="00603B91">
            <w:pPr>
              <w:pStyle w:val="CRCoverPage"/>
              <w:spacing w:after="0"/>
              <w:jc w:val="center"/>
              <w:rPr>
                <w:b/>
                <w:caps/>
                <w:noProof/>
              </w:rPr>
            </w:pPr>
            <w:r>
              <w:rPr>
                <w:b/>
                <w:caps/>
                <w:noProof/>
              </w:rPr>
              <w:t>N</w:t>
            </w:r>
          </w:p>
        </w:tc>
        <w:tc>
          <w:tcPr>
            <w:tcW w:w="2977" w:type="dxa"/>
            <w:gridSpan w:val="3"/>
          </w:tcPr>
          <w:p w14:paraId="291E2906" w14:textId="77777777" w:rsidR="00603B91" w:rsidRDefault="00603B91">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5188554" w14:textId="77777777" w:rsidR="00603B91" w:rsidRDefault="00603B91">
            <w:pPr>
              <w:pStyle w:val="CRCoverPage"/>
              <w:spacing w:after="0"/>
              <w:ind w:left="99"/>
              <w:rPr>
                <w:noProof/>
              </w:rPr>
            </w:pPr>
          </w:p>
        </w:tc>
      </w:tr>
      <w:tr w:rsidR="00603B91" w14:paraId="287B877F" w14:textId="77777777">
        <w:tc>
          <w:tcPr>
            <w:tcW w:w="2268" w:type="dxa"/>
            <w:gridSpan w:val="2"/>
            <w:tcBorders>
              <w:left w:val="single" w:sz="4" w:space="0" w:color="auto"/>
            </w:tcBorders>
          </w:tcPr>
          <w:p w14:paraId="0964D70E" w14:textId="77777777" w:rsidR="00603B91" w:rsidRDefault="00603B9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9AD6ED" w14:textId="77777777" w:rsidR="00603B91" w:rsidRDefault="00603B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342DB1" w14:textId="77777777" w:rsidR="00603B91" w:rsidRDefault="0065469E">
            <w:pPr>
              <w:pStyle w:val="CRCoverPage"/>
              <w:spacing w:after="0"/>
              <w:jc w:val="center"/>
              <w:rPr>
                <w:b/>
                <w:caps/>
                <w:noProof/>
              </w:rPr>
            </w:pPr>
            <w:r>
              <w:rPr>
                <w:b/>
                <w:caps/>
                <w:noProof/>
              </w:rPr>
              <w:t>X</w:t>
            </w:r>
          </w:p>
        </w:tc>
        <w:tc>
          <w:tcPr>
            <w:tcW w:w="2977" w:type="dxa"/>
            <w:gridSpan w:val="3"/>
          </w:tcPr>
          <w:p w14:paraId="7BC9D935" w14:textId="77777777" w:rsidR="00603B91" w:rsidRDefault="00603B91">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099EB467" w14:textId="2DC0A15C" w:rsidR="00603B91" w:rsidRDefault="004540E8">
            <w:pPr>
              <w:pStyle w:val="CRCoverPage"/>
              <w:spacing w:after="0"/>
              <w:ind w:left="99"/>
              <w:rPr>
                <w:noProof/>
              </w:rPr>
            </w:pPr>
            <w:r>
              <w:rPr>
                <w:noProof/>
              </w:rPr>
              <w:t>TS/TR ... CR ...</w:t>
            </w:r>
          </w:p>
        </w:tc>
      </w:tr>
      <w:tr w:rsidR="00603B91" w14:paraId="671C45D8" w14:textId="77777777">
        <w:tc>
          <w:tcPr>
            <w:tcW w:w="2268" w:type="dxa"/>
            <w:gridSpan w:val="2"/>
            <w:tcBorders>
              <w:left w:val="single" w:sz="4" w:space="0" w:color="auto"/>
            </w:tcBorders>
          </w:tcPr>
          <w:p w14:paraId="2609CFD5" w14:textId="77777777" w:rsidR="00603B91" w:rsidRDefault="00603B9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76D6CC" w14:textId="77777777" w:rsidR="00603B91" w:rsidRDefault="00603B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1B47B2" w14:textId="77777777" w:rsidR="00603B91" w:rsidRDefault="0065469E">
            <w:pPr>
              <w:pStyle w:val="CRCoverPage"/>
              <w:spacing w:after="0"/>
              <w:jc w:val="center"/>
              <w:rPr>
                <w:b/>
                <w:caps/>
                <w:noProof/>
              </w:rPr>
            </w:pPr>
            <w:r>
              <w:rPr>
                <w:b/>
                <w:caps/>
                <w:noProof/>
              </w:rPr>
              <w:t>X</w:t>
            </w:r>
          </w:p>
        </w:tc>
        <w:tc>
          <w:tcPr>
            <w:tcW w:w="2977" w:type="dxa"/>
            <w:gridSpan w:val="3"/>
          </w:tcPr>
          <w:p w14:paraId="5C9A4D9B" w14:textId="77777777" w:rsidR="00603B91" w:rsidRDefault="00603B91">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6A01A43" w14:textId="77777777" w:rsidR="00603B91" w:rsidRDefault="00603B91">
            <w:pPr>
              <w:pStyle w:val="CRCoverPage"/>
              <w:spacing w:after="0"/>
              <w:ind w:left="99"/>
              <w:rPr>
                <w:noProof/>
              </w:rPr>
            </w:pPr>
            <w:r>
              <w:rPr>
                <w:noProof/>
              </w:rPr>
              <w:t xml:space="preserve">TS/TR ... CR ... </w:t>
            </w:r>
          </w:p>
        </w:tc>
      </w:tr>
      <w:tr w:rsidR="00603B91" w14:paraId="638EFD47" w14:textId="77777777">
        <w:tc>
          <w:tcPr>
            <w:tcW w:w="2268" w:type="dxa"/>
            <w:gridSpan w:val="2"/>
            <w:tcBorders>
              <w:left w:val="single" w:sz="4" w:space="0" w:color="auto"/>
            </w:tcBorders>
          </w:tcPr>
          <w:p w14:paraId="42B05093" w14:textId="77777777" w:rsidR="00603B91" w:rsidRDefault="00603B9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1000D5" w14:textId="77777777" w:rsidR="00603B91" w:rsidRDefault="00603B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FC8E4B" w14:textId="77777777" w:rsidR="00603B91" w:rsidRDefault="00960AF1">
            <w:pPr>
              <w:pStyle w:val="CRCoverPage"/>
              <w:spacing w:after="0"/>
              <w:jc w:val="center"/>
              <w:rPr>
                <w:b/>
                <w:caps/>
                <w:noProof/>
              </w:rPr>
            </w:pPr>
            <w:r>
              <w:rPr>
                <w:b/>
                <w:caps/>
                <w:noProof/>
              </w:rPr>
              <w:t>X</w:t>
            </w:r>
          </w:p>
        </w:tc>
        <w:tc>
          <w:tcPr>
            <w:tcW w:w="2977" w:type="dxa"/>
            <w:gridSpan w:val="3"/>
          </w:tcPr>
          <w:p w14:paraId="3CEBC5D0" w14:textId="77777777" w:rsidR="00603B91" w:rsidRDefault="00603B91">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3C109773" w14:textId="77777777" w:rsidR="00603B91" w:rsidRDefault="00603B91">
            <w:pPr>
              <w:pStyle w:val="CRCoverPage"/>
              <w:spacing w:after="0"/>
              <w:ind w:left="99"/>
              <w:rPr>
                <w:noProof/>
              </w:rPr>
            </w:pPr>
            <w:r>
              <w:rPr>
                <w:noProof/>
              </w:rPr>
              <w:t>TS/TR</w:t>
            </w:r>
            <w:r w:rsidR="00960AF1">
              <w:rPr>
                <w:noProof/>
              </w:rPr>
              <w:t xml:space="preserve"> </w:t>
            </w:r>
            <w:r>
              <w:rPr>
                <w:noProof/>
              </w:rPr>
              <w:t xml:space="preserve">... CR .. </w:t>
            </w:r>
          </w:p>
        </w:tc>
      </w:tr>
      <w:tr w:rsidR="00603B91" w14:paraId="5B8E511A" w14:textId="77777777">
        <w:tc>
          <w:tcPr>
            <w:tcW w:w="2268" w:type="dxa"/>
            <w:gridSpan w:val="2"/>
            <w:tcBorders>
              <w:left w:val="single" w:sz="4" w:space="0" w:color="auto"/>
            </w:tcBorders>
          </w:tcPr>
          <w:p w14:paraId="7F977936" w14:textId="77777777" w:rsidR="00603B91" w:rsidRDefault="00603B91">
            <w:pPr>
              <w:pStyle w:val="CRCoverPage"/>
              <w:spacing w:after="0"/>
              <w:rPr>
                <w:b/>
                <w:i/>
                <w:noProof/>
              </w:rPr>
            </w:pPr>
          </w:p>
        </w:tc>
        <w:tc>
          <w:tcPr>
            <w:tcW w:w="7373" w:type="dxa"/>
            <w:gridSpan w:val="9"/>
            <w:tcBorders>
              <w:right w:val="single" w:sz="4" w:space="0" w:color="auto"/>
            </w:tcBorders>
          </w:tcPr>
          <w:p w14:paraId="71120673" w14:textId="77777777" w:rsidR="00603B91" w:rsidRDefault="00603B91">
            <w:pPr>
              <w:pStyle w:val="CRCoverPage"/>
              <w:spacing w:after="0"/>
              <w:rPr>
                <w:noProof/>
              </w:rPr>
            </w:pPr>
          </w:p>
        </w:tc>
      </w:tr>
      <w:tr w:rsidR="00603B91" w14:paraId="27F0CC3A" w14:textId="77777777">
        <w:tc>
          <w:tcPr>
            <w:tcW w:w="2268" w:type="dxa"/>
            <w:gridSpan w:val="2"/>
            <w:tcBorders>
              <w:left w:val="single" w:sz="4" w:space="0" w:color="auto"/>
              <w:bottom w:val="single" w:sz="4" w:space="0" w:color="auto"/>
            </w:tcBorders>
          </w:tcPr>
          <w:p w14:paraId="7DCA3EDD" w14:textId="77777777" w:rsidR="00603B91" w:rsidRDefault="00603B91">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52DA9E1E" w14:textId="0064D5A7" w:rsidR="00603B91" w:rsidRDefault="00B410B7">
            <w:pPr>
              <w:pStyle w:val="CRCoverPage"/>
              <w:spacing w:after="0"/>
              <w:ind w:left="100"/>
              <w:rPr>
                <w:noProof/>
              </w:rPr>
            </w:pPr>
            <w:r>
              <w:rPr>
                <w:noProof/>
              </w:rPr>
              <w:t>No stage 3 impacts</w:t>
            </w:r>
          </w:p>
        </w:tc>
      </w:tr>
    </w:tbl>
    <w:p w14:paraId="5BD7930D" w14:textId="77777777" w:rsidR="00603B91" w:rsidRDefault="00603B91">
      <w:pPr>
        <w:pStyle w:val="CRCoverPage"/>
        <w:spacing w:after="0"/>
        <w:rPr>
          <w:noProof/>
          <w:sz w:val="8"/>
          <w:szCs w:val="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436B61" w14:paraId="165401CB" w14:textId="77777777" w:rsidTr="00B17D75">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8314C96" w14:textId="77777777" w:rsidR="00436B61" w:rsidRDefault="00436B61" w:rsidP="00B17D75">
            <w:pPr>
              <w:jc w:val="center"/>
              <w:rPr>
                <w:rFonts w:ascii="Arial" w:hAnsi="Arial" w:cs="Arial"/>
                <w:b/>
                <w:bCs/>
                <w:sz w:val="28"/>
                <w:szCs w:val="28"/>
                <w:lang w:val="en-US"/>
              </w:rPr>
            </w:pPr>
            <w:bookmarkStart w:id="1" w:name="_Toc19715510"/>
            <w:bookmarkStart w:id="2" w:name="_Toc51326708"/>
            <w:bookmarkStart w:id="3" w:name="_Toc51326825"/>
            <w:bookmarkStart w:id="4" w:name="_Toc89965873"/>
            <w:r>
              <w:rPr>
                <w:rFonts w:ascii="Arial" w:hAnsi="Arial" w:cs="Arial"/>
                <w:b/>
                <w:bCs/>
                <w:sz w:val="28"/>
                <w:szCs w:val="28"/>
                <w:lang w:eastAsia="zh-CN"/>
              </w:rPr>
              <w:t>Start of 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2FD5806B" w14:textId="77777777" w:rsidR="004E0926" w:rsidRDefault="004E0926" w:rsidP="003961B2">
      <w:pPr>
        <w:pStyle w:val="Heading3"/>
        <w:tabs>
          <w:tab w:val="left" w:pos="1140"/>
        </w:tabs>
        <w:ind w:left="0" w:firstLine="0"/>
        <w:rPr>
          <w:lang w:eastAsia="zh-CN"/>
        </w:rPr>
      </w:pPr>
      <w:bookmarkStart w:id="5" w:name="_Toc19715485"/>
      <w:bookmarkStart w:id="6" w:name="_Toc51326683"/>
      <w:bookmarkStart w:id="7" w:name="_Toc51326800"/>
      <w:bookmarkStart w:id="8" w:name="_Toc89965847"/>
      <w:r w:rsidRPr="00343FC5">
        <w:rPr>
          <w:rFonts w:hint="eastAsia"/>
          <w:lang w:eastAsia="zh-CN"/>
        </w:rPr>
        <w:lastRenderedPageBreak/>
        <w:t>5.1.1</w:t>
      </w:r>
      <w:r w:rsidRPr="00343FC5">
        <w:rPr>
          <w:rFonts w:hint="eastAsia"/>
          <w:lang w:eastAsia="zh-CN"/>
        </w:rPr>
        <w:tab/>
      </w:r>
      <w:r w:rsidRPr="00343FC5">
        <w:rPr>
          <w:lang w:eastAsia="zh-CN"/>
        </w:rPr>
        <w:t xml:space="preserve">Network slice instance </w:t>
      </w:r>
      <w:r>
        <w:rPr>
          <w:lang w:eastAsia="zh-CN"/>
        </w:rPr>
        <w:t>allocation</w:t>
      </w:r>
      <w:bookmarkEnd w:id="5"/>
      <w:bookmarkEnd w:id="6"/>
      <w:bookmarkEnd w:id="7"/>
      <w:bookmarkEnd w:id="8"/>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8667E8" w:rsidRPr="00343FC5" w14:paraId="0168C4E7" w14:textId="77777777" w:rsidTr="00F962E0">
        <w:trPr>
          <w:cantSplit/>
          <w:tblHeader/>
          <w:jc w:val="center"/>
        </w:trPr>
        <w:tc>
          <w:tcPr>
            <w:tcW w:w="846" w:type="pct"/>
            <w:shd w:val="clear" w:color="auto" w:fill="D9D9D9"/>
            <w:vAlign w:val="center"/>
          </w:tcPr>
          <w:p w14:paraId="2CAC6123" w14:textId="77777777" w:rsidR="008667E8" w:rsidRPr="00343FC5" w:rsidRDefault="008667E8" w:rsidP="00FA121C">
            <w:pPr>
              <w:pStyle w:val="TAH"/>
              <w:rPr>
                <w:lang w:bidi="ar-KW"/>
              </w:rPr>
            </w:pPr>
            <w:r w:rsidRPr="00343FC5">
              <w:rPr>
                <w:lang w:bidi="ar-KW"/>
              </w:rPr>
              <w:t>Use case stage</w:t>
            </w:r>
          </w:p>
        </w:tc>
        <w:tc>
          <w:tcPr>
            <w:tcW w:w="3449" w:type="pct"/>
            <w:shd w:val="clear" w:color="auto" w:fill="D9D9D9"/>
            <w:vAlign w:val="center"/>
          </w:tcPr>
          <w:p w14:paraId="6C175481" w14:textId="77777777" w:rsidR="008667E8" w:rsidRPr="00343FC5" w:rsidRDefault="008667E8" w:rsidP="00FA121C">
            <w:pPr>
              <w:pStyle w:val="TAH"/>
              <w:rPr>
                <w:lang w:bidi="ar-KW"/>
              </w:rPr>
            </w:pPr>
            <w:r w:rsidRPr="00343FC5">
              <w:rPr>
                <w:lang w:bidi="ar-KW"/>
              </w:rPr>
              <w:t>Evolution/Specification</w:t>
            </w:r>
          </w:p>
        </w:tc>
        <w:tc>
          <w:tcPr>
            <w:tcW w:w="705" w:type="pct"/>
            <w:shd w:val="clear" w:color="auto" w:fill="D9D9D9"/>
            <w:vAlign w:val="center"/>
          </w:tcPr>
          <w:p w14:paraId="5611BC11" w14:textId="77777777" w:rsidR="008667E8" w:rsidRPr="00343FC5" w:rsidRDefault="008667E8" w:rsidP="00FA121C">
            <w:pPr>
              <w:pStyle w:val="TAH"/>
              <w:rPr>
                <w:lang w:bidi="ar-KW"/>
              </w:rPr>
            </w:pPr>
            <w:r w:rsidRPr="00343FC5">
              <w:rPr>
                <w:lang w:bidi="ar-KW"/>
              </w:rPr>
              <w:t>&lt;&lt;Uses&gt;&gt;</w:t>
            </w:r>
            <w:r w:rsidRPr="00343FC5">
              <w:rPr>
                <w:lang w:bidi="ar-KW"/>
              </w:rPr>
              <w:br/>
              <w:t>Related use</w:t>
            </w:r>
          </w:p>
        </w:tc>
      </w:tr>
      <w:tr w:rsidR="008667E8" w:rsidRPr="00343FC5" w14:paraId="10FA7D1A" w14:textId="77777777" w:rsidTr="1F995EF9">
        <w:trPr>
          <w:cantSplit/>
          <w:jc w:val="center"/>
        </w:trPr>
        <w:tc>
          <w:tcPr>
            <w:tcW w:w="846" w:type="pct"/>
          </w:tcPr>
          <w:p w14:paraId="2B567489" w14:textId="77777777" w:rsidR="008667E8" w:rsidRPr="00343FC5" w:rsidRDefault="008667E8" w:rsidP="00FA121C">
            <w:pPr>
              <w:pStyle w:val="TAL"/>
              <w:rPr>
                <w:b/>
                <w:lang w:bidi="ar-KW"/>
              </w:rPr>
            </w:pPr>
            <w:r w:rsidRPr="00343FC5">
              <w:rPr>
                <w:b/>
                <w:lang w:bidi="ar-KW"/>
              </w:rPr>
              <w:t xml:space="preserve">Goal </w:t>
            </w:r>
          </w:p>
        </w:tc>
        <w:tc>
          <w:tcPr>
            <w:tcW w:w="3449" w:type="pct"/>
          </w:tcPr>
          <w:p w14:paraId="2EC18277" w14:textId="1F81F209" w:rsidR="008667E8" w:rsidRPr="00343FC5" w:rsidRDefault="008667E8" w:rsidP="00FA121C">
            <w:pPr>
              <w:pStyle w:val="TAL"/>
              <w:rPr>
                <w:lang w:eastAsia="zh-CN"/>
              </w:rPr>
            </w:pPr>
            <w:r w:rsidRPr="00343FC5">
              <w:rPr>
                <w:lang w:eastAsia="zh-CN"/>
              </w:rPr>
              <w:t>To satisfy request for allocation of a network slice instance with certain characteristics, by creation of new or using existing network slice instance</w:t>
            </w:r>
            <w:del w:id="9" w:author="ericsson user 1" w:date="2023-01-31T16:11:00Z">
              <w:r w:rsidRPr="00343FC5" w:rsidDel="00092D42">
                <w:rPr>
                  <w:lang w:eastAsia="zh-CN"/>
                </w:rPr>
                <w:delText>; the request includes the network slice related requirements</w:delText>
              </w:r>
            </w:del>
            <w:r w:rsidRPr="00343FC5">
              <w:rPr>
                <w:lang w:eastAsia="zh-CN"/>
              </w:rPr>
              <w:t>.</w:t>
            </w:r>
          </w:p>
        </w:tc>
        <w:tc>
          <w:tcPr>
            <w:tcW w:w="705" w:type="pct"/>
          </w:tcPr>
          <w:p w14:paraId="50B6D447" w14:textId="77777777" w:rsidR="008667E8" w:rsidRPr="00343FC5" w:rsidRDefault="008667E8" w:rsidP="00FA121C">
            <w:pPr>
              <w:pStyle w:val="TAL"/>
              <w:rPr>
                <w:lang w:bidi="ar-KW"/>
              </w:rPr>
            </w:pPr>
          </w:p>
        </w:tc>
      </w:tr>
      <w:tr w:rsidR="008667E8" w:rsidRPr="00343FC5" w14:paraId="2CE6742E" w14:textId="77777777" w:rsidTr="1F995EF9">
        <w:trPr>
          <w:cantSplit/>
          <w:jc w:val="center"/>
        </w:trPr>
        <w:tc>
          <w:tcPr>
            <w:tcW w:w="846" w:type="pct"/>
          </w:tcPr>
          <w:p w14:paraId="749E0D62" w14:textId="77777777" w:rsidR="008667E8" w:rsidRPr="00343FC5" w:rsidRDefault="008667E8" w:rsidP="00FA121C">
            <w:pPr>
              <w:pStyle w:val="TAL"/>
              <w:rPr>
                <w:b/>
                <w:lang w:bidi="ar-KW"/>
              </w:rPr>
            </w:pPr>
            <w:r w:rsidRPr="00343FC5">
              <w:rPr>
                <w:b/>
                <w:lang w:bidi="ar-KW"/>
              </w:rPr>
              <w:t>Actors and Roles</w:t>
            </w:r>
          </w:p>
        </w:tc>
        <w:tc>
          <w:tcPr>
            <w:tcW w:w="3449" w:type="pct"/>
          </w:tcPr>
          <w:p w14:paraId="6E74589E" w14:textId="77777777" w:rsidR="008667E8" w:rsidRPr="00343FC5" w:rsidRDefault="008667E8" w:rsidP="00FA121C">
            <w:pPr>
              <w:pStyle w:val="TAL"/>
              <w:rPr>
                <w:lang w:eastAsia="zh-CN"/>
              </w:rPr>
            </w:pPr>
            <w:r>
              <w:rPr>
                <w:lang w:eastAsia="zh-CN"/>
              </w:rPr>
              <w:t>A</w:t>
            </w:r>
            <w:r w:rsidRPr="00343FC5">
              <w:rPr>
                <w:lang w:eastAsia="zh-CN"/>
              </w:rPr>
              <w:t xml:space="preserve"> network slice </w:t>
            </w:r>
            <w:r>
              <w:rPr>
                <w:lang w:eastAsia="zh-CN"/>
              </w:rPr>
              <w:t xml:space="preserve">provisioniong </w:t>
            </w:r>
            <w:r w:rsidRPr="00343FC5">
              <w:rPr>
                <w:lang w:eastAsia="zh-CN"/>
              </w:rPr>
              <w:t>management service consumer.</w:t>
            </w:r>
            <w:r w:rsidRPr="00343FC5">
              <w:rPr>
                <w:lang w:eastAsia="zh-CN"/>
              </w:rPr>
              <w:br/>
            </w:r>
          </w:p>
        </w:tc>
        <w:tc>
          <w:tcPr>
            <w:tcW w:w="705" w:type="pct"/>
          </w:tcPr>
          <w:p w14:paraId="00789485" w14:textId="77777777" w:rsidR="008667E8" w:rsidRPr="00343FC5" w:rsidRDefault="008667E8" w:rsidP="00FA121C">
            <w:pPr>
              <w:pStyle w:val="TAL"/>
              <w:rPr>
                <w:lang w:bidi="ar-KW"/>
              </w:rPr>
            </w:pPr>
          </w:p>
        </w:tc>
      </w:tr>
      <w:tr w:rsidR="008667E8" w:rsidRPr="00343FC5" w14:paraId="3A1C1B75" w14:textId="77777777" w:rsidTr="1F995EF9">
        <w:trPr>
          <w:cantSplit/>
          <w:jc w:val="center"/>
        </w:trPr>
        <w:tc>
          <w:tcPr>
            <w:tcW w:w="846" w:type="pct"/>
          </w:tcPr>
          <w:p w14:paraId="2003D597" w14:textId="77777777" w:rsidR="008667E8" w:rsidRPr="00343FC5" w:rsidRDefault="008667E8" w:rsidP="00FA121C">
            <w:pPr>
              <w:pStyle w:val="TAL"/>
              <w:rPr>
                <w:b/>
                <w:lang w:bidi="ar-KW"/>
              </w:rPr>
            </w:pPr>
            <w:r w:rsidRPr="00343FC5">
              <w:rPr>
                <w:b/>
                <w:lang w:bidi="ar-KW"/>
              </w:rPr>
              <w:t>Telecom resources</w:t>
            </w:r>
          </w:p>
        </w:tc>
        <w:tc>
          <w:tcPr>
            <w:tcW w:w="3449" w:type="pct"/>
          </w:tcPr>
          <w:p w14:paraId="4E25CEC5" w14:textId="77777777" w:rsidR="008667E8" w:rsidRPr="00343FC5" w:rsidRDefault="008667E8" w:rsidP="00FA121C">
            <w:pPr>
              <w:pStyle w:val="TAL"/>
              <w:rPr>
                <w:lang w:eastAsia="zh-CN"/>
              </w:rPr>
            </w:pPr>
            <w:r w:rsidRPr="00343FC5">
              <w:rPr>
                <w:lang w:eastAsia="zh-CN"/>
              </w:rPr>
              <w:t xml:space="preserve">Network </w:t>
            </w:r>
            <w:r w:rsidRPr="00343FC5">
              <w:rPr>
                <w:rFonts w:hint="eastAsia"/>
                <w:lang w:eastAsia="zh-CN"/>
              </w:rPr>
              <w:t>s</w:t>
            </w:r>
            <w:r w:rsidRPr="00343FC5">
              <w:rPr>
                <w:lang w:eastAsia="zh-CN"/>
              </w:rPr>
              <w:t>lice instance</w:t>
            </w:r>
            <w:r w:rsidRPr="00343FC5">
              <w:rPr>
                <w:lang w:eastAsia="zh-CN"/>
              </w:rPr>
              <w:br/>
              <w:t>Network slice subnet instance</w:t>
            </w:r>
            <w:r w:rsidRPr="00343FC5">
              <w:rPr>
                <w:lang w:eastAsia="zh-CN"/>
              </w:rPr>
              <w:br/>
              <w:t>Transport network</w:t>
            </w:r>
            <w:r w:rsidRPr="00343FC5">
              <w:rPr>
                <w:lang w:eastAsia="zh-CN"/>
              </w:rPr>
              <w:br/>
            </w:r>
            <w:r>
              <w:rPr>
                <w:lang w:eastAsia="zh-CN"/>
              </w:rPr>
              <w:t>A</w:t>
            </w:r>
            <w:r w:rsidRPr="00343FC5">
              <w:rPr>
                <w:lang w:eastAsia="zh-CN"/>
              </w:rPr>
              <w:t xml:space="preserve"> network slice </w:t>
            </w:r>
            <w:r>
              <w:rPr>
                <w:lang w:eastAsia="zh-CN"/>
              </w:rPr>
              <w:t xml:space="preserve">provisioning </w:t>
            </w:r>
            <w:r w:rsidRPr="00343FC5">
              <w:rPr>
                <w:lang w:eastAsia="zh-CN"/>
              </w:rPr>
              <w:t>management service provider.</w:t>
            </w:r>
            <w:r w:rsidRPr="00343FC5">
              <w:rPr>
                <w:lang w:eastAsia="zh-CN"/>
              </w:rPr>
              <w:br/>
            </w:r>
            <w:r>
              <w:rPr>
                <w:lang w:eastAsia="zh-CN"/>
              </w:rPr>
              <w:t>A</w:t>
            </w:r>
            <w:r w:rsidRPr="00343FC5">
              <w:rPr>
                <w:lang w:eastAsia="zh-CN"/>
              </w:rPr>
              <w:t xml:space="preserve"> network slice subnet </w:t>
            </w:r>
            <w:r>
              <w:rPr>
                <w:lang w:eastAsia="zh-CN"/>
              </w:rPr>
              <w:t xml:space="preserve">provisioning </w:t>
            </w:r>
            <w:r w:rsidRPr="00343FC5">
              <w:rPr>
                <w:lang w:eastAsia="zh-CN"/>
              </w:rPr>
              <w:t>management service provider.</w:t>
            </w:r>
          </w:p>
        </w:tc>
        <w:tc>
          <w:tcPr>
            <w:tcW w:w="705" w:type="pct"/>
          </w:tcPr>
          <w:p w14:paraId="1B7A33A6" w14:textId="77777777" w:rsidR="008667E8" w:rsidRPr="00343FC5" w:rsidRDefault="008667E8" w:rsidP="00FA121C">
            <w:pPr>
              <w:pStyle w:val="TAL"/>
              <w:rPr>
                <w:lang w:bidi="ar-KW"/>
              </w:rPr>
            </w:pPr>
          </w:p>
        </w:tc>
      </w:tr>
      <w:tr w:rsidR="008667E8" w:rsidRPr="00343FC5" w14:paraId="18B43661" w14:textId="77777777" w:rsidTr="1F995EF9">
        <w:trPr>
          <w:cantSplit/>
          <w:jc w:val="center"/>
        </w:trPr>
        <w:tc>
          <w:tcPr>
            <w:tcW w:w="846" w:type="pct"/>
          </w:tcPr>
          <w:p w14:paraId="63561B2A" w14:textId="77777777" w:rsidR="008667E8" w:rsidRPr="00343FC5" w:rsidRDefault="008667E8" w:rsidP="00FA121C">
            <w:pPr>
              <w:pStyle w:val="TAL"/>
              <w:rPr>
                <w:b/>
                <w:lang w:bidi="ar-KW"/>
              </w:rPr>
            </w:pPr>
            <w:r w:rsidRPr="00343FC5">
              <w:rPr>
                <w:b/>
                <w:lang w:bidi="ar-KW"/>
              </w:rPr>
              <w:t>Assumptions</w:t>
            </w:r>
          </w:p>
        </w:tc>
        <w:tc>
          <w:tcPr>
            <w:tcW w:w="3449" w:type="pct"/>
          </w:tcPr>
          <w:p w14:paraId="795CF4EB" w14:textId="77777777" w:rsidR="008667E8" w:rsidRPr="00343FC5" w:rsidRDefault="008667E8" w:rsidP="00FA121C">
            <w:pPr>
              <w:pStyle w:val="TAL"/>
              <w:rPr>
                <w:lang w:eastAsia="zh-CN"/>
              </w:rPr>
            </w:pPr>
            <w:r w:rsidRPr="00343FC5">
              <w:rPr>
                <w:rFonts w:hint="eastAsia"/>
                <w:lang w:eastAsia="zh-CN"/>
              </w:rPr>
              <w:t>N/A</w:t>
            </w:r>
          </w:p>
        </w:tc>
        <w:tc>
          <w:tcPr>
            <w:tcW w:w="705" w:type="pct"/>
          </w:tcPr>
          <w:p w14:paraId="7E2CD354" w14:textId="77777777" w:rsidR="008667E8" w:rsidRPr="00343FC5" w:rsidRDefault="008667E8" w:rsidP="00FA121C">
            <w:pPr>
              <w:pStyle w:val="TAL"/>
              <w:rPr>
                <w:lang w:bidi="ar-KW"/>
              </w:rPr>
            </w:pPr>
          </w:p>
        </w:tc>
      </w:tr>
      <w:tr w:rsidR="008667E8" w:rsidRPr="00343FC5" w14:paraId="1D0997F6" w14:textId="77777777" w:rsidTr="1F995EF9">
        <w:trPr>
          <w:cantSplit/>
          <w:jc w:val="center"/>
        </w:trPr>
        <w:tc>
          <w:tcPr>
            <w:tcW w:w="846" w:type="pct"/>
          </w:tcPr>
          <w:p w14:paraId="5496DA43" w14:textId="77777777" w:rsidR="008667E8" w:rsidRPr="00343FC5" w:rsidRDefault="008667E8" w:rsidP="00FA121C">
            <w:pPr>
              <w:pStyle w:val="TAL"/>
              <w:rPr>
                <w:b/>
                <w:lang w:bidi="ar-KW"/>
              </w:rPr>
            </w:pPr>
            <w:r w:rsidRPr="00343FC5">
              <w:rPr>
                <w:b/>
                <w:lang w:bidi="ar-KW"/>
              </w:rPr>
              <w:t>Pre-conditions</w:t>
            </w:r>
          </w:p>
        </w:tc>
        <w:tc>
          <w:tcPr>
            <w:tcW w:w="3449" w:type="pct"/>
          </w:tcPr>
          <w:p w14:paraId="3A4030EE" w14:textId="77777777" w:rsidR="008667E8" w:rsidRPr="00343FC5" w:rsidRDefault="008667E8" w:rsidP="00FA121C">
            <w:pPr>
              <w:pStyle w:val="TAL"/>
              <w:rPr>
                <w:lang w:eastAsia="zh-CN"/>
              </w:rPr>
            </w:pPr>
            <w:r w:rsidRPr="00343FC5">
              <w:rPr>
                <w:lang w:eastAsia="zh-CN"/>
              </w:rPr>
              <w:t>N/A</w:t>
            </w:r>
          </w:p>
        </w:tc>
        <w:tc>
          <w:tcPr>
            <w:tcW w:w="705" w:type="pct"/>
          </w:tcPr>
          <w:p w14:paraId="4BA1E637" w14:textId="77777777" w:rsidR="008667E8" w:rsidRPr="00343FC5" w:rsidRDefault="008667E8" w:rsidP="00FA121C">
            <w:pPr>
              <w:pStyle w:val="TAL"/>
              <w:rPr>
                <w:lang w:eastAsia="zh-CN" w:bidi="ar-KW"/>
              </w:rPr>
            </w:pPr>
          </w:p>
        </w:tc>
      </w:tr>
      <w:tr w:rsidR="008667E8" w:rsidRPr="00343FC5" w14:paraId="09E656BB" w14:textId="77777777" w:rsidTr="1F995EF9">
        <w:trPr>
          <w:cantSplit/>
          <w:jc w:val="center"/>
        </w:trPr>
        <w:tc>
          <w:tcPr>
            <w:tcW w:w="846" w:type="pct"/>
          </w:tcPr>
          <w:p w14:paraId="141772E4" w14:textId="77777777" w:rsidR="008667E8" w:rsidRPr="00343FC5" w:rsidRDefault="008667E8" w:rsidP="00FA121C">
            <w:pPr>
              <w:pStyle w:val="TAL"/>
              <w:rPr>
                <w:b/>
                <w:lang w:bidi="ar-KW"/>
              </w:rPr>
            </w:pPr>
            <w:r w:rsidRPr="00343FC5">
              <w:rPr>
                <w:b/>
                <w:lang w:bidi="ar-KW"/>
              </w:rPr>
              <w:t xml:space="preserve">Begins when </w:t>
            </w:r>
          </w:p>
        </w:tc>
        <w:tc>
          <w:tcPr>
            <w:tcW w:w="3449" w:type="pct"/>
          </w:tcPr>
          <w:p w14:paraId="12D99331" w14:textId="18B663CE" w:rsidR="008667E8" w:rsidRPr="00343FC5" w:rsidRDefault="008667E8" w:rsidP="00FA121C">
            <w:pPr>
              <w:pStyle w:val="TAL"/>
              <w:rPr>
                <w:lang w:eastAsia="zh-CN"/>
              </w:rPr>
            </w:pPr>
            <w:r w:rsidRPr="1F995EF9">
              <w:rPr>
                <w:lang w:eastAsia="zh-CN"/>
              </w:rPr>
              <w:t>The network slice provisioning management service provider receives the request for allocation of the network slice instance with certain</w:t>
            </w:r>
            <w:ins w:id="10" w:author="ericsson user 1" w:date="2023-01-31T16:11:00Z">
              <w:r w:rsidR="00223D99" w:rsidRPr="1F995EF9">
                <w:rPr>
                  <w:lang w:eastAsia="zh-CN"/>
                </w:rPr>
                <w:t xml:space="preserve"> </w:t>
              </w:r>
              <w:r w:rsidR="00223D99">
                <w:rPr>
                  <w:lang w:eastAsia="zh-CN"/>
                </w:rPr>
                <w:t>requirements</w:t>
              </w:r>
            </w:ins>
            <w:r w:rsidR="003B5E75">
              <w:rPr>
                <w:lang w:eastAsia="zh-CN"/>
              </w:rPr>
              <w:t>.</w:t>
            </w:r>
            <w:r w:rsidR="006C5CA6">
              <w:rPr>
                <w:lang w:eastAsia="zh-CN"/>
              </w:rPr>
              <w:t xml:space="preserve"> </w:t>
            </w:r>
            <w:del w:id="11" w:author="ericsson user 1" w:date="2023-01-31T16:11:00Z">
              <w:r w:rsidRPr="1F995EF9" w:rsidDel="00223D99">
                <w:rPr>
                  <w:lang w:eastAsia="zh-CN"/>
                </w:rPr>
                <w:delText>; the request contains network slice related requirements and the information indicating whether the requested NSI could be shared withother</w:delText>
              </w:r>
              <w:r w:rsidR="00C322A1" w:rsidRPr="1F995EF9" w:rsidDel="00223D99">
                <w:rPr>
                  <w:lang w:eastAsia="zh-CN"/>
                </w:rPr>
                <w:delText xml:space="preserve"> </w:delText>
              </w:r>
              <w:r w:rsidRPr="1F995EF9" w:rsidDel="00223D99">
                <w:rPr>
                  <w:lang w:eastAsia="zh-CN"/>
                </w:rPr>
                <w:delText>consumers.</w:delText>
              </w:r>
            </w:del>
          </w:p>
        </w:tc>
        <w:tc>
          <w:tcPr>
            <w:tcW w:w="705" w:type="pct"/>
          </w:tcPr>
          <w:p w14:paraId="3FF089E1" w14:textId="77777777" w:rsidR="008667E8" w:rsidRPr="00343FC5" w:rsidRDefault="008667E8" w:rsidP="00FA121C">
            <w:pPr>
              <w:pStyle w:val="TAL"/>
              <w:rPr>
                <w:lang w:bidi="ar-KW"/>
              </w:rPr>
            </w:pPr>
          </w:p>
        </w:tc>
      </w:tr>
      <w:tr w:rsidR="008667E8" w:rsidRPr="00343FC5" w14:paraId="6BF83844" w14:textId="77777777" w:rsidTr="1F995EF9">
        <w:trPr>
          <w:cantSplit/>
          <w:jc w:val="center"/>
        </w:trPr>
        <w:tc>
          <w:tcPr>
            <w:tcW w:w="846" w:type="pct"/>
          </w:tcPr>
          <w:p w14:paraId="6499FD2D" w14:textId="77777777" w:rsidR="008667E8" w:rsidRPr="00343FC5" w:rsidRDefault="008667E8" w:rsidP="00FA121C">
            <w:pPr>
              <w:pStyle w:val="TAL"/>
              <w:rPr>
                <w:b/>
                <w:lang w:eastAsia="zh-CN" w:bidi="ar-KW"/>
              </w:rPr>
            </w:pPr>
            <w:r w:rsidRPr="00343FC5">
              <w:rPr>
                <w:b/>
                <w:lang w:eastAsia="zh-CN" w:bidi="ar-KW"/>
              </w:rPr>
              <w:t>S</w:t>
            </w:r>
            <w:r w:rsidRPr="00343FC5">
              <w:rPr>
                <w:rFonts w:hint="eastAsia"/>
                <w:b/>
                <w:lang w:eastAsia="zh-CN" w:bidi="ar-KW"/>
              </w:rPr>
              <w:t>tep</w:t>
            </w:r>
            <w:r w:rsidRPr="00343FC5">
              <w:rPr>
                <w:b/>
                <w:lang w:eastAsia="zh-CN" w:bidi="ar-KW"/>
              </w:rPr>
              <w:t xml:space="preserve"> 1 (M)</w:t>
            </w:r>
          </w:p>
        </w:tc>
        <w:tc>
          <w:tcPr>
            <w:tcW w:w="3449" w:type="pct"/>
          </w:tcPr>
          <w:p w14:paraId="02929EDD" w14:textId="77777777" w:rsidR="008667E8" w:rsidRPr="00343FC5" w:rsidRDefault="008667E8" w:rsidP="00FA121C">
            <w:pPr>
              <w:pStyle w:val="TAL"/>
              <w:rPr>
                <w:lang w:eastAsia="zh-CN"/>
              </w:rPr>
            </w:pPr>
            <w:r w:rsidRPr="00343FC5">
              <w:rPr>
                <w:lang w:eastAsia="zh-CN"/>
              </w:rPr>
              <w:t>I</w:t>
            </w:r>
            <w:r w:rsidRPr="00343FC5">
              <w:rPr>
                <w:rFonts w:hint="eastAsia"/>
                <w:lang w:eastAsia="zh-CN"/>
              </w:rPr>
              <w:t xml:space="preserve">f the requested NSI can be shared and if an existing NSI can be used, </w:t>
            </w:r>
            <w:r w:rsidRPr="00343FC5">
              <w:rPr>
                <w:lang w:eastAsia="zh-CN"/>
              </w:rPr>
              <w:t xml:space="preserve">the 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rFonts w:hint="eastAsia"/>
                <w:lang w:eastAsia="zh-CN"/>
              </w:rPr>
              <w:t>decides to use the</w:t>
            </w:r>
            <w:r w:rsidRPr="00343FC5">
              <w:rPr>
                <w:lang w:eastAsia="zh-CN"/>
              </w:rPr>
              <w:t xml:space="preserve"> </w:t>
            </w:r>
            <w:r w:rsidRPr="00343FC5">
              <w:rPr>
                <w:rFonts w:hint="eastAsia"/>
                <w:lang w:eastAsia="zh-CN"/>
              </w:rPr>
              <w:t>existing</w:t>
            </w:r>
            <w:r w:rsidRPr="00343FC5">
              <w:rPr>
                <w:lang w:eastAsia="zh-CN"/>
              </w:rPr>
              <w:t xml:space="preserve"> NSI</w:t>
            </w:r>
            <w:r w:rsidRPr="00343FC5">
              <w:rPr>
                <w:rFonts w:hint="eastAsia"/>
                <w:lang w:eastAsia="zh-CN"/>
              </w:rPr>
              <w:t>.</w:t>
            </w:r>
            <w:r w:rsidRPr="00343FC5">
              <w:rPr>
                <w:lang w:eastAsia="zh-CN"/>
              </w:rPr>
              <w:br/>
              <w:t>M</w:t>
            </w:r>
            <w:r w:rsidRPr="00343FC5">
              <w:rPr>
                <w:rFonts w:hint="eastAsia"/>
                <w:lang w:eastAsia="zh-CN"/>
              </w:rPr>
              <w:t>odification</w:t>
            </w:r>
            <w:r w:rsidRPr="00343FC5">
              <w:rPr>
                <w:lang w:eastAsia="zh-CN"/>
              </w:rPr>
              <w:t xml:space="preserve"> </w:t>
            </w:r>
            <w:r w:rsidRPr="00343FC5">
              <w:rPr>
                <w:rFonts w:hint="eastAsia"/>
                <w:lang w:eastAsia="zh-CN"/>
              </w:rPr>
              <w:t xml:space="preserve">of the </w:t>
            </w:r>
            <w:r w:rsidRPr="00343FC5">
              <w:rPr>
                <w:lang w:eastAsia="zh-CN"/>
              </w:rPr>
              <w:t xml:space="preserve">existing </w:t>
            </w:r>
            <w:r w:rsidRPr="00343FC5">
              <w:rPr>
                <w:rFonts w:hint="eastAsia"/>
                <w:lang w:eastAsia="zh-CN"/>
              </w:rPr>
              <w:t>NSI may be needed</w:t>
            </w:r>
            <w:r w:rsidRPr="00343FC5">
              <w:rPr>
                <w:lang w:eastAsia="zh-CN"/>
              </w:rPr>
              <w:t xml:space="preserve"> to </w:t>
            </w:r>
            <w:r w:rsidRPr="00343FC5">
              <w:rPr>
                <w:rFonts w:hint="eastAsia"/>
                <w:lang w:eastAsia="zh-CN"/>
              </w:rPr>
              <w:t xml:space="preserve">satisfy the network slice </w:t>
            </w:r>
            <w:r w:rsidRPr="00343FC5">
              <w:rPr>
                <w:lang w:eastAsia="zh-CN"/>
              </w:rPr>
              <w:t xml:space="preserve">instance </w:t>
            </w:r>
            <w:r w:rsidRPr="00343FC5">
              <w:rPr>
                <w:rFonts w:hint="eastAsia"/>
                <w:lang w:eastAsia="zh-CN"/>
              </w:rPr>
              <w:t>related requirements.</w:t>
            </w:r>
            <w:r w:rsidRPr="00343FC5">
              <w:rPr>
                <w:lang w:eastAsia="zh-CN"/>
              </w:rPr>
              <w:t xml:space="preserve"> </w:t>
            </w:r>
            <w:r w:rsidRPr="00343FC5">
              <w:rPr>
                <w:lang w:eastAsia="en-IE"/>
              </w:rPr>
              <w:t>Use case is completed go to “Step 8".</w:t>
            </w:r>
            <w:r w:rsidRPr="00343FC5">
              <w:rPr>
                <w:lang w:eastAsia="en-IE"/>
              </w:rPr>
              <w:br/>
            </w:r>
            <w:r w:rsidRPr="00343FC5">
              <w:rPr>
                <w:lang w:eastAsia="zh-CN"/>
              </w:rPr>
              <w:t xml:space="preserve">Otherwise, the 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lang w:eastAsia="zh-CN"/>
              </w:rPr>
              <w:t xml:space="preserve">triggers to create a new NSI, for which the following steps 2 – 8 are needed. </w:t>
            </w:r>
          </w:p>
        </w:tc>
        <w:tc>
          <w:tcPr>
            <w:tcW w:w="705" w:type="pct"/>
          </w:tcPr>
          <w:p w14:paraId="4DE52CE5" w14:textId="77777777" w:rsidR="008667E8" w:rsidRPr="00343FC5" w:rsidRDefault="008667E8" w:rsidP="00FA121C">
            <w:pPr>
              <w:pStyle w:val="TAL"/>
              <w:rPr>
                <w:lang w:bidi="ar-KW"/>
              </w:rPr>
            </w:pPr>
          </w:p>
        </w:tc>
      </w:tr>
      <w:tr w:rsidR="008667E8" w:rsidRPr="00343FC5" w14:paraId="19EC7B3E" w14:textId="77777777" w:rsidTr="1F995EF9">
        <w:trPr>
          <w:cantSplit/>
          <w:jc w:val="center"/>
        </w:trPr>
        <w:tc>
          <w:tcPr>
            <w:tcW w:w="846" w:type="pct"/>
          </w:tcPr>
          <w:p w14:paraId="2C9368D6" w14:textId="77777777" w:rsidR="008667E8" w:rsidRPr="00343FC5" w:rsidRDefault="008667E8" w:rsidP="00FA121C">
            <w:pPr>
              <w:pStyle w:val="TAL"/>
              <w:rPr>
                <w:b/>
                <w:lang w:bidi="ar-KW"/>
              </w:rPr>
            </w:pPr>
            <w:r w:rsidRPr="00343FC5">
              <w:rPr>
                <w:b/>
                <w:lang w:bidi="ar-KW"/>
              </w:rPr>
              <w:t>Step 2 (M)</w:t>
            </w:r>
          </w:p>
        </w:tc>
        <w:tc>
          <w:tcPr>
            <w:tcW w:w="3449" w:type="pct"/>
          </w:tcPr>
          <w:p w14:paraId="2E29B562" w14:textId="6D1DDCC5" w:rsidR="008667E8" w:rsidRPr="00343FC5" w:rsidRDefault="008667E8" w:rsidP="00FA121C">
            <w:pPr>
              <w:pStyle w:val="TAL"/>
              <w:rPr>
                <w:lang w:eastAsia="zh-CN"/>
              </w:rPr>
            </w:pPr>
            <w:r>
              <w:rPr>
                <w:lang w:eastAsia="zh-CN"/>
              </w:rPr>
              <w:t xml:space="preserve">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lang w:eastAsia="zh-CN"/>
              </w:rPr>
              <w:t xml:space="preserve">decides on the constituent NSSIs and the topology of the NSI to be created using the information from </w:t>
            </w:r>
            <w:r>
              <w:rPr>
                <w:lang w:eastAsia="zh-CN"/>
              </w:rPr>
              <w:t>service profile [6]</w:t>
            </w:r>
            <w:r w:rsidRPr="00343FC5">
              <w:rPr>
                <w:lang w:eastAsia="zh-CN"/>
              </w:rPr>
              <w:t xml:space="preserve">. For the constituent NSSIs, the network slice </w:t>
            </w:r>
            <w:r>
              <w:rPr>
                <w:lang w:eastAsia="zh-CN"/>
              </w:rPr>
              <w:t xml:space="preserve">provisioning </w:t>
            </w:r>
            <w:r w:rsidRPr="00343FC5">
              <w:rPr>
                <w:lang w:eastAsia="zh-CN"/>
              </w:rPr>
              <w:t>management service provider</w:t>
            </w:r>
            <w:r w:rsidRPr="00343FC5" w:rsidDel="00442185">
              <w:rPr>
                <w:rFonts w:hint="eastAsia"/>
                <w:lang w:eastAsia="zh-CN"/>
              </w:rPr>
              <w:t xml:space="preserve"> </w:t>
            </w:r>
            <w:r w:rsidRPr="00343FC5">
              <w:rPr>
                <w:lang w:eastAsia="zh-CN"/>
              </w:rPr>
              <w:t xml:space="preserve">derives </w:t>
            </w:r>
            <w:r w:rsidRPr="00343FC5">
              <w:rPr>
                <w:rFonts w:hint="eastAsia"/>
                <w:lang w:eastAsia="zh-CN"/>
              </w:rPr>
              <w:t xml:space="preserve">network slice subnet related requirements </w:t>
            </w:r>
            <w:r w:rsidRPr="00343FC5">
              <w:rPr>
                <w:lang w:eastAsia="zh-CN"/>
              </w:rPr>
              <w:t>from the network slice related requirements.</w:t>
            </w:r>
            <w:r w:rsidRPr="00343FC5">
              <w:rPr>
                <w:rFonts w:hint="eastAsia"/>
                <w:lang w:eastAsia="zh-CN"/>
              </w:rPr>
              <w:t xml:space="preserve"> </w:t>
            </w:r>
            <w:r w:rsidRPr="00343FC5">
              <w:rPr>
                <w:lang w:eastAsia="zh-CN"/>
              </w:rPr>
              <w:t xml:space="preserve">If reconfiguration of the transport network is needed, the 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lang w:eastAsia="zh-CN"/>
              </w:rPr>
              <w:t>derives</w:t>
            </w:r>
            <w:r w:rsidRPr="00343FC5">
              <w:rPr>
                <w:rFonts w:hint="eastAsia"/>
                <w:lang w:eastAsia="zh-CN"/>
              </w:rPr>
              <w:t xml:space="preserve"> transport network related requirements</w:t>
            </w:r>
            <w:r w:rsidRPr="00343FC5">
              <w:rPr>
                <w:lang w:eastAsia="zh-CN"/>
              </w:rPr>
              <w:t xml:space="preserve"> </w:t>
            </w:r>
            <w:r w:rsidRPr="00343FC5">
              <w:rPr>
                <w:rFonts w:hint="eastAsia"/>
                <w:lang w:eastAsia="zh-CN"/>
              </w:rPr>
              <w:t>(</w:t>
            </w:r>
            <w:r w:rsidRPr="00343FC5">
              <w:rPr>
                <w:lang w:eastAsia="zh-CN"/>
              </w:rPr>
              <w:t>e.g.</w:t>
            </w:r>
            <w:ins w:id="12" w:author="ericsson user 1" w:date="2023-05-02T11:16:00Z">
              <w:r w:rsidR="0055499A">
                <w:rPr>
                  <w:lang w:eastAsia="zh-CN"/>
                </w:rPr>
                <w:t>,</w:t>
              </w:r>
            </w:ins>
            <w:r w:rsidRPr="00343FC5">
              <w:rPr>
                <w:lang w:eastAsia="zh-CN"/>
              </w:rPr>
              <w:t xml:space="preserve"> latency, bandwidth</w:t>
            </w:r>
            <w:r w:rsidRPr="00343FC5">
              <w:rPr>
                <w:rFonts w:hint="eastAsia"/>
                <w:lang w:eastAsia="zh-CN"/>
              </w:rPr>
              <w:t>)</w:t>
            </w:r>
            <w:r w:rsidRPr="00343FC5">
              <w:rPr>
                <w:lang w:eastAsia="zh-CN"/>
              </w:rPr>
              <w:t xml:space="preserve"> from the network slice related requirements</w:t>
            </w:r>
            <w:r w:rsidRPr="00343FC5">
              <w:rPr>
                <w:rFonts w:hint="eastAsia"/>
                <w:lang w:eastAsia="zh-CN"/>
              </w:rPr>
              <w:t>.</w:t>
            </w:r>
            <w:r w:rsidRPr="00343FC5">
              <w:rPr>
                <w:lang w:eastAsia="zh-CN"/>
              </w:rPr>
              <w:t xml:space="preserve"> </w:t>
            </w:r>
          </w:p>
        </w:tc>
        <w:tc>
          <w:tcPr>
            <w:tcW w:w="705" w:type="pct"/>
          </w:tcPr>
          <w:p w14:paraId="112029B3" w14:textId="77777777" w:rsidR="008667E8" w:rsidRPr="00343FC5" w:rsidRDefault="008667E8" w:rsidP="00FA121C">
            <w:pPr>
              <w:pStyle w:val="TAL"/>
            </w:pPr>
          </w:p>
        </w:tc>
      </w:tr>
      <w:tr w:rsidR="008667E8" w:rsidRPr="00343FC5" w14:paraId="2229A5A8" w14:textId="77777777" w:rsidTr="1F995EF9">
        <w:trPr>
          <w:cantSplit/>
          <w:jc w:val="center"/>
        </w:trPr>
        <w:tc>
          <w:tcPr>
            <w:tcW w:w="846" w:type="pct"/>
          </w:tcPr>
          <w:p w14:paraId="2040AA61" w14:textId="77777777" w:rsidR="008667E8" w:rsidRPr="00343FC5" w:rsidRDefault="008667E8" w:rsidP="00FA121C">
            <w:pPr>
              <w:pStyle w:val="TAL"/>
              <w:rPr>
                <w:lang w:eastAsia="zh-CN"/>
              </w:rPr>
            </w:pPr>
            <w:r w:rsidRPr="00343FC5">
              <w:rPr>
                <w:b/>
                <w:lang w:bidi="ar-KW"/>
              </w:rPr>
              <w:t>Step 3 (M)</w:t>
            </w:r>
          </w:p>
        </w:tc>
        <w:tc>
          <w:tcPr>
            <w:tcW w:w="3449" w:type="pct"/>
          </w:tcPr>
          <w:p w14:paraId="6BD50F32" w14:textId="77777777" w:rsidR="008667E8" w:rsidRPr="00343FC5" w:rsidRDefault="008667E8" w:rsidP="00FA121C">
            <w:pPr>
              <w:pStyle w:val="TAL"/>
              <w:rPr>
                <w:lang w:eastAsia="zh-CN"/>
              </w:rPr>
            </w:pPr>
            <w:r w:rsidRPr="00343FC5">
              <w:rPr>
                <w:lang w:eastAsia="zh-CN"/>
              </w:rPr>
              <w:t xml:space="preserve">For the required NSSI(s), the 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lang w:eastAsia="zh-CN"/>
              </w:rPr>
              <w:t xml:space="preserve">sends network slice subnet related requirements to the network slice </w:t>
            </w:r>
            <w:r>
              <w:rPr>
                <w:lang w:eastAsia="zh-CN"/>
              </w:rPr>
              <w:t xml:space="preserve">subnet provisioning </w:t>
            </w:r>
            <w:r w:rsidRPr="00343FC5">
              <w:rPr>
                <w:lang w:eastAsia="zh-CN"/>
              </w:rPr>
              <w:t>management service provider</w:t>
            </w:r>
            <w:r w:rsidRPr="00343FC5" w:rsidDel="00442185">
              <w:rPr>
                <w:lang w:eastAsia="zh-CN"/>
              </w:rPr>
              <w:t xml:space="preserve"> </w:t>
            </w:r>
            <w:r w:rsidRPr="00343FC5">
              <w:rPr>
                <w:lang w:eastAsia="zh-CN"/>
              </w:rPr>
              <w:t>to request allocation of the required NSSI(s).</w:t>
            </w:r>
          </w:p>
        </w:tc>
        <w:tc>
          <w:tcPr>
            <w:tcW w:w="705" w:type="pct"/>
          </w:tcPr>
          <w:p w14:paraId="67B4E7B3" w14:textId="77777777" w:rsidR="008667E8" w:rsidRPr="00343FC5" w:rsidRDefault="008667E8" w:rsidP="00FA121C">
            <w:pPr>
              <w:pStyle w:val="TAL"/>
              <w:rPr>
                <w:lang w:eastAsia="zh-CN" w:bidi="ar-KW"/>
              </w:rPr>
            </w:pPr>
            <w:r w:rsidRPr="00343FC5">
              <w:rPr>
                <w:lang w:eastAsia="zh-CN" w:bidi="ar-KW"/>
              </w:rPr>
              <w:t>N</w:t>
            </w:r>
            <w:r w:rsidRPr="00343FC5">
              <w:rPr>
                <w:rFonts w:hint="eastAsia"/>
                <w:lang w:eastAsia="zh-CN" w:bidi="ar-KW"/>
              </w:rPr>
              <w:t xml:space="preserve">etwork </w:t>
            </w:r>
            <w:r w:rsidRPr="00343FC5">
              <w:rPr>
                <w:lang w:eastAsia="zh-CN" w:bidi="ar-KW"/>
              </w:rPr>
              <w:t xml:space="preserve">slice subnet instance </w:t>
            </w:r>
            <w:r>
              <w:rPr>
                <w:lang w:eastAsia="zh-CN" w:bidi="ar-KW"/>
              </w:rPr>
              <w:t>allocation</w:t>
            </w:r>
            <w:r w:rsidRPr="00343FC5">
              <w:rPr>
                <w:lang w:eastAsia="zh-CN" w:bidi="ar-KW"/>
              </w:rPr>
              <w:t xml:space="preserve"> use case</w:t>
            </w:r>
          </w:p>
        </w:tc>
      </w:tr>
      <w:tr w:rsidR="008667E8" w:rsidRPr="00343FC5" w14:paraId="3EBE68D6" w14:textId="77777777" w:rsidTr="1F995EF9">
        <w:trPr>
          <w:cantSplit/>
          <w:jc w:val="center"/>
        </w:trPr>
        <w:tc>
          <w:tcPr>
            <w:tcW w:w="846" w:type="pct"/>
          </w:tcPr>
          <w:p w14:paraId="32C4D987" w14:textId="77777777" w:rsidR="008667E8" w:rsidRPr="00343FC5" w:rsidRDefault="008667E8" w:rsidP="00FA121C">
            <w:pPr>
              <w:pStyle w:val="TAL"/>
              <w:rPr>
                <w:b/>
                <w:lang w:eastAsia="zh-CN" w:bidi="ar-KW"/>
              </w:rPr>
            </w:pPr>
            <w:r w:rsidRPr="00343FC5">
              <w:rPr>
                <w:rFonts w:hint="eastAsia"/>
                <w:b/>
                <w:lang w:eastAsia="zh-CN" w:bidi="ar-KW"/>
              </w:rPr>
              <w:t xml:space="preserve">Step </w:t>
            </w:r>
            <w:r w:rsidRPr="00343FC5">
              <w:rPr>
                <w:b/>
                <w:lang w:eastAsia="zh-CN" w:bidi="ar-KW"/>
              </w:rPr>
              <w:t>4</w:t>
            </w:r>
            <w:r w:rsidRPr="00343FC5">
              <w:rPr>
                <w:rFonts w:hint="eastAsia"/>
                <w:b/>
                <w:lang w:eastAsia="zh-CN" w:bidi="ar-KW"/>
              </w:rPr>
              <w:t xml:space="preserve"> (</w:t>
            </w:r>
            <w:r w:rsidRPr="00343FC5">
              <w:rPr>
                <w:b/>
                <w:lang w:eastAsia="zh-CN" w:bidi="ar-KW"/>
              </w:rPr>
              <w:t>M</w:t>
            </w:r>
            <w:r w:rsidRPr="00343FC5">
              <w:rPr>
                <w:rFonts w:hint="eastAsia"/>
                <w:b/>
                <w:lang w:eastAsia="zh-CN" w:bidi="ar-KW"/>
              </w:rPr>
              <w:t>)</w:t>
            </w:r>
          </w:p>
        </w:tc>
        <w:tc>
          <w:tcPr>
            <w:tcW w:w="3449" w:type="pct"/>
          </w:tcPr>
          <w:p w14:paraId="44D9CC10" w14:textId="5801CDCA" w:rsidR="008667E8" w:rsidRPr="00343FC5" w:rsidRDefault="008667E8" w:rsidP="00FA121C">
            <w:pPr>
              <w:pStyle w:val="TAL"/>
              <w:rPr>
                <w:lang w:eastAsia="zh-CN"/>
              </w:rPr>
            </w:pPr>
            <w:r>
              <w:rPr>
                <w:lang w:eastAsia="zh-CN"/>
              </w:rPr>
              <w:t xml:space="preserve">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lang w:eastAsia="zh-CN"/>
              </w:rPr>
              <w:t xml:space="preserve">receives </w:t>
            </w:r>
            <w:r w:rsidRPr="00343FC5">
              <w:rPr>
                <w:rFonts w:hint="eastAsia"/>
                <w:lang w:eastAsia="zh-CN"/>
              </w:rPr>
              <w:t xml:space="preserve">the </w:t>
            </w:r>
            <w:r w:rsidRPr="00343FC5">
              <w:rPr>
                <w:lang w:eastAsia="zh-CN"/>
              </w:rPr>
              <w:t>information o</w:t>
            </w:r>
            <w:r w:rsidRPr="00343FC5">
              <w:rPr>
                <w:rFonts w:hint="eastAsia"/>
                <w:lang w:eastAsia="zh-CN"/>
              </w:rPr>
              <w:t xml:space="preserve">f </w:t>
            </w:r>
            <w:r w:rsidRPr="00343FC5">
              <w:rPr>
                <w:lang w:eastAsia="zh-CN"/>
              </w:rPr>
              <w:t xml:space="preserve">the allocated </w:t>
            </w:r>
            <w:r w:rsidRPr="00343FC5">
              <w:rPr>
                <w:rFonts w:hint="eastAsia"/>
                <w:lang w:eastAsia="zh-CN"/>
              </w:rPr>
              <w:t>NSSI(</w:t>
            </w:r>
            <w:r w:rsidRPr="00343FC5">
              <w:rPr>
                <w:lang w:eastAsia="zh-CN"/>
              </w:rPr>
              <w:t>s</w:t>
            </w:r>
            <w:r w:rsidRPr="00343FC5">
              <w:rPr>
                <w:rFonts w:hint="eastAsia"/>
                <w:lang w:eastAsia="zh-CN"/>
              </w:rPr>
              <w:t>)</w:t>
            </w:r>
            <w:r w:rsidRPr="00343FC5">
              <w:rPr>
                <w:lang w:eastAsia="zh-CN"/>
              </w:rPr>
              <w:t xml:space="preserve"> (</w:t>
            </w:r>
            <w:r w:rsidRPr="00343FC5">
              <w:rPr>
                <w:rFonts w:hint="eastAsia"/>
                <w:lang w:eastAsia="zh-CN"/>
              </w:rPr>
              <w:t>e.g.</w:t>
            </w:r>
            <w:ins w:id="13" w:author="ericsson user 1" w:date="2023-05-02T11:16:00Z">
              <w:r w:rsidR="0055499A">
                <w:rPr>
                  <w:lang w:eastAsia="zh-CN"/>
                </w:rPr>
                <w:t>,</w:t>
              </w:r>
            </w:ins>
            <w:r w:rsidRPr="00343FC5">
              <w:rPr>
                <w:lang w:eastAsia="zh-CN"/>
              </w:rPr>
              <w:t xml:space="preserve"> the management identifier of</w:t>
            </w:r>
            <w:r w:rsidRPr="00343FC5">
              <w:rPr>
                <w:rFonts w:hint="eastAsia"/>
                <w:lang w:eastAsia="zh-CN"/>
              </w:rPr>
              <w:t xml:space="preserve"> NSSI,</w:t>
            </w:r>
            <w:r w:rsidRPr="00343FC5">
              <w:rPr>
                <w:lang w:eastAsia="zh-CN"/>
              </w:rPr>
              <w:t xml:space="preserve"> service access point information of NSSI, external connection point information of NSSI) from NSSMF.</w:t>
            </w:r>
          </w:p>
        </w:tc>
        <w:tc>
          <w:tcPr>
            <w:tcW w:w="705" w:type="pct"/>
          </w:tcPr>
          <w:p w14:paraId="7276483E" w14:textId="77777777" w:rsidR="008667E8" w:rsidRPr="00343FC5" w:rsidRDefault="008667E8" w:rsidP="00FA121C">
            <w:pPr>
              <w:pStyle w:val="TAL"/>
              <w:rPr>
                <w:lang w:bidi="ar-KW"/>
              </w:rPr>
            </w:pPr>
          </w:p>
        </w:tc>
      </w:tr>
      <w:tr w:rsidR="008667E8" w:rsidRPr="00343FC5" w14:paraId="3696120C" w14:textId="77777777" w:rsidTr="1F995EF9">
        <w:trPr>
          <w:cantSplit/>
          <w:jc w:val="center"/>
        </w:trPr>
        <w:tc>
          <w:tcPr>
            <w:tcW w:w="846" w:type="pct"/>
          </w:tcPr>
          <w:p w14:paraId="29C8AC64" w14:textId="77777777" w:rsidR="008667E8" w:rsidRPr="00343FC5" w:rsidRDefault="008667E8" w:rsidP="00FA121C">
            <w:pPr>
              <w:pStyle w:val="TAL"/>
              <w:rPr>
                <w:b/>
                <w:lang w:eastAsia="zh-CN" w:bidi="ar-KW"/>
              </w:rPr>
            </w:pPr>
            <w:r w:rsidRPr="00343FC5">
              <w:rPr>
                <w:rFonts w:hint="eastAsia"/>
                <w:b/>
                <w:lang w:eastAsia="zh-CN" w:bidi="ar-KW"/>
              </w:rPr>
              <w:t xml:space="preserve">Step </w:t>
            </w:r>
            <w:r w:rsidRPr="00343FC5">
              <w:rPr>
                <w:b/>
                <w:lang w:eastAsia="zh-CN" w:bidi="ar-KW"/>
              </w:rPr>
              <w:t>5</w:t>
            </w:r>
            <w:r w:rsidRPr="00343FC5">
              <w:rPr>
                <w:rFonts w:hint="eastAsia"/>
                <w:b/>
                <w:lang w:eastAsia="zh-CN" w:bidi="ar-KW"/>
              </w:rPr>
              <w:t xml:space="preserve"> (</w:t>
            </w:r>
            <w:r w:rsidRPr="00343FC5">
              <w:rPr>
                <w:b/>
                <w:lang w:eastAsia="zh-CN" w:bidi="ar-KW"/>
              </w:rPr>
              <w:t>M</w:t>
            </w:r>
            <w:r w:rsidRPr="00343FC5">
              <w:rPr>
                <w:rFonts w:hint="eastAsia"/>
                <w:b/>
                <w:lang w:eastAsia="zh-CN" w:bidi="ar-KW"/>
              </w:rPr>
              <w:t>)</w:t>
            </w:r>
          </w:p>
        </w:tc>
        <w:tc>
          <w:tcPr>
            <w:tcW w:w="3449" w:type="pct"/>
          </w:tcPr>
          <w:p w14:paraId="128A3938" w14:textId="56B88980" w:rsidR="008667E8" w:rsidRPr="00343FC5" w:rsidRDefault="008667E8" w:rsidP="00FA121C">
            <w:pPr>
              <w:pStyle w:val="TAL"/>
              <w:rPr>
                <w:lang w:eastAsia="zh-CN"/>
              </w:rPr>
            </w:pPr>
            <w:r>
              <w:rPr>
                <w:lang w:eastAsia="zh-CN"/>
              </w:rPr>
              <w:t xml:space="preserve">The </w:t>
            </w:r>
            <w:r w:rsidRPr="00343FC5">
              <w:rPr>
                <w:lang w:eastAsia="zh-CN"/>
              </w:rPr>
              <w:t xml:space="preserve">network slice </w:t>
            </w:r>
            <w:r>
              <w:rPr>
                <w:lang w:eastAsia="zh-CN"/>
              </w:rPr>
              <w:t xml:space="preserve">provisioning </w:t>
            </w:r>
            <w:r w:rsidRPr="00343FC5">
              <w:rPr>
                <w:lang w:eastAsia="zh-CN"/>
              </w:rPr>
              <w:t xml:space="preserve">management service provider, via </w:t>
            </w:r>
            <w:r>
              <w:rPr>
                <w:lang w:eastAsia="zh-CN"/>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Pr>
                <w:rFonts w:hint="eastAsia"/>
                <w:lang w:eastAsia="zh-CN"/>
              </w:rPr>
              <w:t xml:space="preserve"> sends the transport network related requirements</w:t>
            </w:r>
            <w:r w:rsidRPr="00343FC5">
              <w:rPr>
                <w:lang w:eastAsia="zh-CN"/>
              </w:rPr>
              <w:t xml:space="preserve"> (e.g.</w:t>
            </w:r>
            <w:ins w:id="14" w:author="ericsson user 1" w:date="2023-05-02T11:16:00Z">
              <w:r w:rsidR="0055499A">
                <w:rPr>
                  <w:lang w:eastAsia="zh-CN"/>
                </w:rPr>
                <w:t>,</w:t>
              </w:r>
            </w:ins>
            <w:r w:rsidRPr="00343FC5">
              <w:rPr>
                <w:lang w:eastAsia="zh-CN"/>
              </w:rPr>
              <w:t xml:space="preserve"> external connection point, latency and bandwidth)</w:t>
            </w:r>
            <w:r w:rsidRPr="00343FC5">
              <w:rPr>
                <w:rFonts w:hint="eastAsia"/>
                <w:lang w:eastAsia="zh-CN"/>
              </w:rPr>
              <w:t xml:space="preserve"> to </w:t>
            </w:r>
            <w:r w:rsidRPr="00343FC5">
              <w:rPr>
                <w:lang w:eastAsia="zh-CN"/>
              </w:rPr>
              <w:t xml:space="preserve">the </w:t>
            </w:r>
            <w:r w:rsidRPr="00343FC5">
              <w:rPr>
                <w:rFonts w:hint="eastAsia"/>
                <w:lang w:eastAsia="zh-CN"/>
              </w:rPr>
              <w:t>TN Manager.</w:t>
            </w:r>
            <w:r w:rsidRPr="00343FC5">
              <w:rPr>
                <w:lang w:eastAsia="zh-CN"/>
              </w:rPr>
              <w:t xml:space="preserve"> The TN manager reconfigures the TN accordingly and responds to the 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lang w:val="en-US" w:eastAsia="zh-CN"/>
              </w:rPr>
              <w:t xml:space="preserve">via </w:t>
            </w:r>
            <w:r>
              <w:rPr>
                <w:lang w:val="en-US" w:eastAsia="zh-CN"/>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p>
        </w:tc>
        <w:tc>
          <w:tcPr>
            <w:tcW w:w="705" w:type="pct"/>
          </w:tcPr>
          <w:p w14:paraId="5BC1D85B" w14:textId="77777777" w:rsidR="008667E8" w:rsidRPr="00343FC5" w:rsidRDefault="008667E8" w:rsidP="00FA121C">
            <w:pPr>
              <w:pStyle w:val="TAL"/>
              <w:rPr>
                <w:lang w:bidi="ar-KW"/>
              </w:rPr>
            </w:pPr>
          </w:p>
        </w:tc>
      </w:tr>
      <w:tr w:rsidR="008667E8" w:rsidRPr="00343FC5" w14:paraId="38710B03" w14:textId="77777777" w:rsidTr="1F995EF9">
        <w:trPr>
          <w:cantSplit/>
          <w:jc w:val="center"/>
        </w:trPr>
        <w:tc>
          <w:tcPr>
            <w:tcW w:w="846" w:type="pct"/>
          </w:tcPr>
          <w:p w14:paraId="363F1AEB" w14:textId="77777777" w:rsidR="008667E8" w:rsidRPr="00343FC5" w:rsidRDefault="008667E8" w:rsidP="00FA121C">
            <w:pPr>
              <w:pStyle w:val="TAL"/>
              <w:rPr>
                <w:b/>
                <w:lang w:eastAsia="zh-CN" w:bidi="ar-KW"/>
              </w:rPr>
            </w:pPr>
            <w:r w:rsidRPr="00343FC5">
              <w:rPr>
                <w:rFonts w:hint="eastAsia"/>
                <w:b/>
                <w:lang w:eastAsia="zh-CN" w:bidi="ar-KW"/>
              </w:rPr>
              <w:t xml:space="preserve">Step </w:t>
            </w:r>
            <w:r w:rsidRPr="00343FC5">
              <w:rPr>
                <w:b/>
                <w:lang w:eastAsia="zh-CN" w:bidi="ar-KW"/>
              </w:rPr>
              <w:t xml:space="preserve">6 </w:t>
            </w:r>
            <w:r w:rsidRPr="00343FC5">
              <w:rPr>
                <w:rFonts w:hint="eastAsia"/>
                <w:b/>
                <w:lang w:eastAsia="zh-CN" w:bidi="ar-KW"/>
              </w:rPr>
              <w:t>(</w:t>
            </w:r>
            <w:r w:rsidRPr="00343FC5">
              <w:rPr>
                <w:b/>
                <w:lang w:eastAsia="zh-CN" w:bidi="ar-KW"/>
              </w:rPr>
              <w:t>M</w:t>
            </w:r>
            <w:r w:rsidRPr="00343FC5">
              <w:rPr>
                <w:rFonts w:hint="eastAsia"/>
                <w:b/>
                <w:lang w:eastAsia="zh-CN" w:bidi="ar-KW"/>
              </w:rPr>
              <w:t>)</w:t>
            </w:r>
          </w:p>
        </w:tc>
        <w:tc>
          <w:tcPr>
            <w:tcW w:w="3449" w:type="pct"/>
          </w:tcPr>
          <w:p w14:paraId="2DF88AEE" w14:textId="77777777" w:rsidR="008667E8" w:rsidRPr="00343FC5" w:rsidRDefault="008667E8" w:rsidP="00FA121C">
            <w:pPr>
              <w:pStyle w:val="TAL"/>
              <w:rPr>
                <w:lang w:eastAsia="zh-CN"/>
              </w:rPr>
            </w:pPr>
            <w:r>
              <w:rPr>
                <w:lang w:eastAsia="zh-CN"/>
              </w:rPr>
              <w:t xml:space="preserve">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442185">
              <w:rPr>
                <w:rFonts w:hint="eastAsia"/>
                <w:lang w:eastAsia="zh-CN"/>
              </w:rPr>
              <w:t xml:space="preserve"> </w:t>
            </w:r>
            <w:r w:rsidRPr="00343FC5">
              <w:rPr>
                <w:rFonts w:hint="eastAsia"/>
                <w:lang w:eastAsia="zh-CN"/>
              </w:rPr>
              <w:t>receives the</w:t>
            </w:r>
            <w:r w:rsidRPr="00343FC5">
              <w:rPr>
                <w:lang w:eastAsia="zh-CN"/>
              </w:rPr>
              <w:t xml:space="preserve"> response from TN Manager via </w:t>
            </w:r>
            <w:r>
              <w:rPr>
                <w:lang w:eastAsia="zh-CN"/>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Pr>
                <w:rFonts w:hint="eastAsia"/>
                <w:lang w:eastAsia="zh-CN"/>
              </w:rPr>
              <w:t>.</w:t>
            </w:r>
          </w:p>
        </w:tc>
        <w:tc>
          <w:tcPr>
            <w:tcW w:w="705" w:type="pct"/>
          </w:tcPr>
          <w:p w14:paraId="32F692F8" w14:textId="77777777" w:rsidR="008667E8" w:rsidRPr="00343FC5" w:rsidRDefault="008667E8" w:rsidP="00FA121C">
            <w:pPr>
              <w:pStyle w:val="TAL"/>
              <w:rPr>
                <w:lang w:bidi="ar-KW"/>
              </w:rPr>
            </w:pPr>
          </w:p>
        </w:tc>
      </w:tr>
      <w:tr w:rsidR="008667E8" w:rsidRPr="00343FC5" w14:paraId="4C1B086D" w14:textId="77777777" w:rsidTr="1F995EF9">
        <w:trPr>
          <w:cantSplit/>
          <w:jc w:val="center"/>
        </w:trPr>
        <w:tc>
          <w:tcPr>
            <w:tcW w:w="846" w:type="pct"/>
          </w:tcPr>
          <w:p w14:paraId="63C0408A" w14:textId="77777777" w:rsidR="008667E8" w:rsidRPr="00343FC5" w:rsidRDefault="008667E8" w:rsidP="00FA121C">
            <w:pPr>
              <w:pStyle w:val="TAL"/>
              <w:rPr>
                <w:b/>
                <w:lang w:eastAsia="zh-CN" w:bidi="ar-KW"/>
              </w:rPr>
            </w:pPr>
            <w:r w:rsidRPr="00343FC5">
              <w:rPr>
                <w:b/>
                <w:lang w:eastAsia="zh-CN" w:bidi="ar-KW"/>
              </w:rPr>
              <w:t xml:space="preserve">Step 7 </w:t>
            </w:r>
            <w:r w:rsidRPr="00343FC5">
              <w:rPr>
                <w:rFonts w:hint="eastAsia"/>
                <w:b/>
                <w:lang w:eastAsia="zh-CN" w:bidi="ar-KW"/>
              </w:rPr>
              <w:t>(</w:t>
            </w:r>
            <w:r w:rsidRPr="00343FC5">
              <w:rPr>
                <w:b/>
                <w:lang w:eastAsia="zh-CN" w:bidi="ar-KW"/>
              </w:rPr>
              <w:t>M</w:t>
            </w:r>
            <w:r w:rsidRPr="00343FC5">
              <w:rPr>
                <w:rFonts w:hint="eastAsia"/>
                <w:b/>
                <w:lang w:eastAsia="zh-CN" w:bidi="ar-KW"/>
              </w:rPr>
              <w:t>)</w:t>
            </w:r>
          </w:p>
        </w:tc>
        <w:tc>
          <w:tcPr>
            <w:tcW w:w="3449" w:type="pct"/>
          </w:tcPr>
          <w:p w14:paraId="6178CECA" w14:textId="242B902E" w:rsidR="008667E8" w:rsidRPr="00343FC5" w:rsidRDefault="008667E8" w:rsidP="00FA121C">
            <w:pPr>
              <w:pStyle w:val="TAL"/>
              <w:rPr>
                <w:lang w:eastAsia="zh-CN"/>
              </w:rPr>
            </w:pPr>
            <w:r>
              <w:rPr>
                <w:lang w:eastAsia="zh-CN"/>
              </w:rPr>
              <w:t xml:space="preserve">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442185">
              <w:rPr>
                <w:rFonts w:hint="eastAsia"/>
                <w:lang w:eastAsia="zh-CN"/>
              </w:rPr>
              <w:t xml:space="preserve"> </w:t>
            </w:r>
            <w:r w:rsidRPr="00343FC5">
              <w:rPr>
                <w:lang w:eastAsia="zh-CN"/>
              </w:rPr>
              <w:t>associates the NSSI(s) with the corresponding NSI (e.g.</w:t>
            </w:r>
            <w:ins w:id="15" w:author="ericsson user 1" w:date="2023-05-02T11:16:00Z">
              <w:r w:rsidR="0055499A">
                <w:rPr>
                  <w:lang w:eastAsia="zh-CN"/>
                </w:rPr>
                <w:t>,</w:t>
              </w:r>
            </w:ins>
            <w:r w:rsidRPr="00343FC5">
              <w:rPr>
                <w:lang w:eastAsia="zh-CN"/>
              </w:rPr>
              <w:t xml:space="preserve"> allocation of </w:t>
            </w:r>
            <w:r w:rsidRPr="00343FC5">
              <w:rPr>
                <w:rFonts w:hint="eastAsia"/>
                <w:lang w:eastAsia="zh-CN"/>
              </w:rPr>
              <w:t xml:space="preserve">the management identifier of </w:t>
            </w:r>
            <w:r w:rsidRPr="00343FC5">
              <w:rPr>
                <w:lang w:eastAsia="zh-CN"/>
              </w:rPr>
              <w:t xml:space="preserve">NSI and mapping the </w:t>
            </w:r>
            <w:r w:rsidRPr="00343FC5">
              <w:rPr>
                <w:rFonts w:hint="eastAsia"/>
                <w:lang w:eastAsia="zh-CN"/>
              </w:rPr>
              <w:t xml:space="preserve">management identifier of </w:t>
            </w:r>
            <w:r w:rsidRPr="00343FC5">
              <w:rPr>
                <w:lang w:eastAsia="zh-CN"/>
              </w:rPr>
              <w:t xml:space="preserve">NSI with the received </w:t>
            </w:r>
            <w:r w:rsidRPr="00343FC5">
              <w:rPr>
                <w:rFonts w:hint="eastAsia"/>
                <w:lang w:eastAsia="zh-CN"/>
              </w:rPr>
              <w:t xml:space="preserve">management Identifier of </w:t>
            </w:r>
            <w:r w:rsidRPr="00343FC5">
              <w:rPr>
                <w:lang w:eastAsia="zh-CN"/>
              </w:rPr>
              <w:t>NSSI</w:t>
            </w:r>
            <w:r w:rsidRPr="00343FC5">
              <w:rPr>
                <w:rFonts w:hint="eastAsia"/>
                <w:lang w:eastAsia="zh-CN"/>
              </w:rPr>
              <w:t>(s)</w:t>
            </w:r>
            <w:r w:rsidRPr="00343FC5">
              <w:rPr>
                <w:lang w:eastAsia="zh-CN"/>
              </w:rPr>
              <w:t xml:space="preserve">) and triggers to establish the links between the service access points of the NSSI(s). </w:t>
            </w:r>
          </w:p>
        </w:tc>
        <w:tc>
          <w:tcPr>
            <w:tcW w:w="705" w:type="pct"/>
          </w:tcPr>
          <w:p w14:paraId="72A2015C" w14:textId="77777777" w:rsidR="008667E8" w:rsidRPr="00343FC5" w:rsidRDefault="008667E8" w:rsidP="00FA121C">
            <w:pPr>
              <w:pStyle w:val="TAL"/>
              <w:rPr>
                <w:lang w:bidi="ar-KW"/>
              </w:rPr>
            </w:pPr>
          </w:p>
        </w:tc>
      </w:tr>
      <w:tr w:rsidR="008667E8" w:rsidRPr="00343FC5" w14:paraId="63D62DB1" w14:textId="77777777" w:rsidTr="1F995EF9">
        <w:trPr>
          <w:cantSplit/>
          <w:jc w:val="center"/>
        </w:trPr>
        <w:tc>
          <w:tcPr>
            <w:tcW w:w="846" w:type="pct"/>
          </w:tcPr>
          <w:p w14:paraId="441F2DEA" w14:textId="77777777" w:rsidR="008667E8" w:rsidRPr="00343FC5" w:rsidRDefault="008667E8" w:rsidP="00FA121C">
            <w:pPr>
              <w:pStyle w:val="TAL"/>
              <w:rPr>
                <w:b/>
                <w:lang w:eastAsia="zh-CN" w:bidi="ar-KW"/>
              </w:rPr>
            </w:pPr>
            <w:r w:rsidRPr="00343FC5">
              <w:rPr>
                <w:b/>
                <w:lang w:eastAsia="zh-CN" w:bidi="ar-KW"/>
              </w:rPr>
              <w:t>Step 8 (M)</w:t>
            </w:r>
          </w:p>
        </w:tc>
        <w:tc>
          <w:tcPr>
            <w:tcW w:w="3449" w:type="pct"/>
          </w:tcPr>
          <w:p w14:paraId="7B314E8F" w14:textId="77777777" w:rsidR="008667E8" w:rsidRPr="00343FC5" w:rsidRDefault="008667E8" w:rsidP="00FA121C">
            <w:pPr>
              <w:pStyle w:val="TAL"/>
              <w:rPr>
                <w:lang w:eastAsia="zh-CN"/>
              </w:rPr>
            </w:pPr>
            <w:r>
              <w:rPr>
                <w:lang w:eastAsia="zh-CN"/>
              </w:rPr>
              <w:t xml:space="preserve">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lang w:eastAsia="zh-CN"/>
              </w:rPr>
              <w:t xml:space="preserve">notifies the network slice instance information of NSI (e.g., </w:t>
            </w:r>
            <w:r w:rsidRPr="00343FC5">
              <w:rPr>
                <w:rFonts w:hint="eastAsia"/>
                <w:lang w:eastAsia="zh-CN"/>
              </w:rPr>
              <w:t xml:space="preserve">the management identifier of </w:t>
            </w:r>
            <w:r w:rsidRPr="00343FC5">
              <w:rPr>
                <w:lang w:eastAsia="zh-CN"/>
              </w:rPr>
              <w:t>NSI).</w:t>
            </w:r>
          </w:p>
        </w:tc>
        <w:tc>
          <w:tcPr>
            <w:tcW w:w="705" w:type="pct"/>
          </w:tcPr>
          <w:p w14:paraId="2D9FBB03" w14:textId="77777777" w:rsidR="008667E8" w:rsidRPr="00343FC5" w:rsidRDefault="008667E8" w:rsidP="00FA121C">
            <w:pPr>
              <w:pStyle w:val="TAL"/>
              <w:rPr>
                <w:lang w:bidi="ar-KW"/>
              </w:rPr>
            </w:pPr>
          </w:p>
        </w:tc>
      </w:tr>
      <w:tr w:rsidR="008667E8" w:rsidRPr="00343FC5" w14:paraId="2DB825E5" w14:textId="77777777" w:rsidTr="1F995EF9">
        <w:trPr>
          <w:cantSplit/>
          <w:jc w:val="center"/>
        </w:trPr>
        <w:tc>
          <w:tcPr>
            <w:tcW w:w="846" w:type="pct"/>
          </w:tcPr>
          <w:p w14:paraId="2AA3C3B5" w14:textId="77777777" w:rsidR="008667E8" w:rsidRPr="00343FC5" w:rsidRDefault="008667E8" w:rsidP="00FA121C">
            <w:pPr>
              <w:pStyle w:val="TAL"/>
              <w:rPr>
                <w:b/>
                <w:lang w:bidi="ar-KW"/>
              </w:rPr>
            </w:pPr>
            <w:r w:rsidRPr="00343FC5">
              <w:rPr>
                <w:b/>
                <w:lang w:bidi="ar-KW"/>
              </w:rPr>
              <w:t xml:space="preserve">Ends when </w:t>
            </w:r>
          </w:p>
        </w:tc>
        <w:tc>
          <w:tcPr>
            <w:tcW w:w="3449" w:type="pct"/>
          </w:tcPr>
          <w:p w14:paraId="6797B983" w14:textId="77777777" w:rsidR="008667E8" w:rsidRPr="00343FC5" w:rsidRDefault="008667E8" w:rsidP="00FA121C">
            <w:pPr>
              <w:pStyle w:val="TAL"/>
              <w:rPr>
                <w:b/>
                <w:lang w:bidi="ar-KW"/>
              </w:rPr>
            </w:pPr>
            <w:r w:rsidRPr="00343FC5">
              <w:rPr>
                <w:lang w:eastAsia="zh-CN"/>
              </w:rPr>
              <w:t>All the steps identified above are successfully completed.</w:t>
            </w:r>
          </w:p>
        </w:tc>
        <w:tc>
          <w:tcPr>
            <w:tcW w:w="705" w:type="pct"/>
          </w:tcPr>
          <w:p w14:paraId="42B4D0B9" w14:textId="77777777" w:rsidR="008667E8" w:rsidRPr="00343FC5" w:rsidRDefault="008667E8" w:rsidP="00FA121C">
            <w:pPr>
              <w:pStyle w:val="TAL"/>
              <w:rPr>
                <w:lang w:bidi="ar-KW"/>
              </w:rPr>
            </w:pPr>
          </w:p>
        </w:tc>
      </w:tr>
      <w:tr w:rsidR="008667E8" w:rsidRPr="00343FC5" w14:paraId="0D22B7AB" w14:textId="77777777" w:rsidTr="1F995EF9">
        <w:trPr>
          <w:cantSplit/>
          <w:jc w:val="center"/>
        </w:trPr>
        <w:tc>
          <w:tcPr>
            <w:tcW w:w="846" w:type="pct"/>
          </w:tcPr>
          <w:p w14:paraId="0C92901F" w14:textId="77777777" w:rsidR="008667E8" w:rsidRPr="00343FC5" w:rsidRDefault="008667E8" w:rsidP="00FA121C">
            <w:pPr>
              <w:pStyle w:val="TAL"/>
              <w:rPr>
                <w:b/>
                <w:lang w:bidi="ar-KW"/>
              </w:rPr>
            </w:pPr>
            <w:r w:rsidRPr="00343FC5">
              <w:rPr>
                <w:b/>
                <w:lang w:bidi="ar-KW"/>
              </w:rPr>
              <w:t>Exceptions</w:t>
            </w:r>
          </w:p>
        </w:tc>
        <w:tc>
          <w:tcPr>
            <w:tcW w:w="3449" w:type="pct"/>
          </w:tcPr>
          <w:p w14:paraId="6DAFA523" w14:textId="77777777" w:rsidR="008667E8" w:rsidRPr="00343FC5" w:rsidRDefault="008667E8" w:rsidP="00FA121C">
            <w:pPr>
              <w:pStyle w:val="TAL"/>
              <w:rPr>
                <w:b/>
                <w:lang w:bidi="ar-KW"/>
              </w:rPr>
            </w:pPr>
            <w:r w:rsidRPr="00343FC5">
              <w:rPr>
                <w:lang w:eastAsia="zh-CN"/>
              </w:rPr>
              <w:t>One of the steps identified above fails.</w:t>
            </w:r>
          </w:p>
        </w:tc>
        <w:tc>
          <w:tcPr>
            <w:tcW w:w="705" w:type="pct"/>
          </w:tcPr>
          <w:p w14:paraId="065F328B" w14:textId="77777777" w:rsidR="008667E8" w:rsidRPr="00343FC5" w:rsidRDefault="008667E8" w:rsidP="00FA121C">
            <w:pPr>
              <w:pStyle w:val="TAL"/>
              <w:rPr>
                <w:lang w:bidi="ar-KW"/>
              </w:rPr>
            </w:pPr>
          </w:p>
        </w:tc>
      </w:tr>
      <w:tr w:rsidR="008667E8" w:rsidRPr="00343FC5" w14:paraId="5AA2BA06" w14:textId="77777777" w:rsidTr="1F995EF9">
        <w:trPr>
          <w:cantSplit/>
          <w:jc w:val="center"/>
        </w:trPr>
        <w:tc>
          <w:tcPr>
            <w:tcW w:w="846" w:type="pct"/>
          </w:tcPr>
          <w:p w14:paraId="07ECE54E" w14:textId="77777777" w:rsidR="008667E8" w:rsidRPr="00343FC5" w:rsidRDefault="008667E8" w:rsidP="00FA121C">
            <w:pPr>
              <w:pStyle w:val="TAL"/>
              <w:rPr>
                <w:b/>
                <w:lang w:bidi="ar-KW"/>
              </w:rPr>
            </w:pPr>
            <w:r w:rsidRPr="00343FC5">
              <w:rPr>
                <w:b/>
                <w:lang w:bidi="ar-KW"/>
              </w:rPr>
              <w:t>Post-conditions</w:t>
            </w:r>
          </w:p>
        </w:tc>
        <w:tc>
          <w:tcPr>
            <w:tcW w:w="3449" w:type="pct"/>
          </w:tcPr>
          <w:p w14:paraId="26258E12" w14:textId="77777777" w:rsidR="008667E8" w:rsidRPr="00343FC5" w:rsidRDefault="008667E8" w:rsidP="00FA121C">
            <w:pPr>
              <w:pStyle w:val="TAL"/>
              <w:rPr>
                <w:b/>
                <w:lang w:bidi="ar-KW"/>
              </w:rPr>
            </w:pPr>
            <w:r w:rsidRPr="00343FC5">
              <w:rPr>
                <w:lang w:eastAsia="zh-CN"/>
              </w:rPr>
              <w:t>An</w:t>
            </w:r>
            <w:r w:rsidRPr="00343FC5">
              <w:rPr>
                <w:rFonts w:hint="eastAsia"/>
                <w:lang w:eastAsia="zh-CN"/>
              </w:rPr>
              <w:t xml:space="preserve"> </w:t>
            </w:r>
            <w:r w:rsidRPr="00343FC5">
              <w:rPr>
                <w:lang w:eastAsia="zh-CN"/>
              </w:rPr>
              <w:t>NSI is ready to satisfy the network slice related requirements.</w:t>
            </w:r>
          </w:p>
        </w:tc>
        <w:tc>
          <w:tcPr>
            <w:tcW w:w="705" w:type="pct"/>
          </w:tcPr>
          <w:p w14:paraId="09C80CE1" w14:textId="77777777" w:rsidR="008667E8" w:rsidRPr="00343FC5" w:rsidRDefault="008667E8" w:rsidP="00FA121C">
            <w:pPr>
              <w:pStyle w:val="TAL"/>
              <w:rPr>
                <w:lang w:bidi="ar-KW"/>
              </w:rPr>
            </w:pPr>
          </w:p>
        </w:tc>
      </w:tr>
      <w:tr w:rsidR="008667E8" w:rsidRPr="00343FC5" w14:paraId="392C02A8" w14:textId="77777777" w:rsidTr="1F995EF9">
        <w:trPr>
          <w:cantSplit/>
          <w:jc w:val="center"/>
        </w:trPr>
        <w:tc>
          <w:tcPr>
            <w:tcW w:w="846" w:type="pct"/>
          </w:tcPr>
          <w:p w14:paraId="2FC7716A" w14:textId="77777777" w:rsidR="008667E8" w:rsidRPr="00343FC5" w:rsidRDefault="008667E8" w:rsidP="00FA121C">
            <w:pPr>
              <w:pStyle w:val="TAL"/>
              <w:rPr>
                <w:b/>
                <w:lang w:bidi="ar-KW"/>
              </w:rPr>
            </w:pPr>
            <w:r w:rsidRPr="00343FC5">
              <w:rPr>
                <w:b/>
                <w:lang w:bidi="ar-KW"/>
              </w:rPr>
              <w:t xml:space="preserve">Traceability </w:t>
            </w:r>
          </w:p>
        </w:tc>
        <w:tc>
          <w:tcPr>
            <w:tcW w:w="3449" w:type="pct"/>
          </w:tcPr>
          <w:p w14:paraId="1156C54E" w14:textId="2B9889E7" w:rsidR="008667E8" w:rsidRPr="00343FC5" w:rsidRDefault="008667E8" w:rsidP="00FA121C">
            <w:pPr>
              <w:pStyle w:val="TAL"/>
              <w:rPr>
                <w:b/>
                <w:lang w:bidi="ar-KW"/>
              </w:rPr>
            </w:pPr>
            <w:r w:rsidRPr="00343FC5">
              <w:rPr>
                <w:lang w:eastAsia="zh-CN"/>
              </w:rPr>
              <w:t>REQ-PRO_NSSI</w:t>
            </w:r>
            <w:r w:rsidRPr="00343FC5">
              <w:rPr>
                <w:rFonts w:hint="eastAsia"/>
                <w:lang w:eastAsia="zh-CN"/>
              </w:rPr>
              <w:t>-</w:t>
            </w:r>
            <w:r w:rsidRPr="00343FC5">
              <w:rPr>
                <w:lang w:eastAsia="zh-CN"/>
              </w:rPr>
              <w:t>FUN-1, REQ-PRO_NSI-FUN-3</w:t>
            </w:r>
          </w:p>
        </w:tc>
        <w:tc>
          <w:tcPr>
            <w:tcW w:w="705" w:type="pct"/>
          </w:tcPr>
          <w:p w14:paraId="48DBF3FD" w14:textId="77777777" w:rsidR="008667E8" w:rsidRPr="00343FC5" w:rsidRDefault="008667E8" w:rsidP="00FA121C">
            <w:pPr>
              <w:pStyle w:val="TAL"/>
              <w:rPr>
                <w:lang w:bidi="ar-KW"/>
              </w:rPr>
            </w:pPr>
          </w:p>
        </w:tc>
      </w:tr>
    </w:tbl>
    <w:p w14:paraId="686EC763" w14:textId="77777777" w:rsidR="008667E8" w:rsidRPr="00343FC5" w:rsidRDefault="008667E8" w:rsidP="008667E8">
      <w:pPr>
        <w:rPr>
          <w:color w:val="FF0000"/>
          <w:lang w:eastAsia="zh-CN"/>
        </w:rPr>
      </w:pPr>
    </w:p>
    <w:p w14:paraId="7CE4116E" w14:textId="77777777" w:rsidR="004E0926" w:rsidRDefault="004E0926" w:rsidP="004E0926">
      <w:pPr>
        <w:pStyle w:val="Heading3"/>
        <w:tabs>
          <w:tab w:val="left" w:pos="1140"/>
        </w:tabs>
        <w:rPr>
          <w:lang w:eastAsia="zh-CN"/>
        </w:rPr>
      </w:pPr>
      <w:bookmarkStart w:id="16" w:name="_Toc19715486"/>
      <w:bookmarkStart w:id="17" w:name="_Toc51326684"/>
      <w:bookmarkStart w:id="18" w:name="_Toc51326801"/>
      <w:bookmarkStart w:id="19" w:name="_Toc89965848"/>
      <w:r w:rsidRPr="00343FC5">
        <w:lastRenderedPageBreak/>
        <w:t>5.1.2</w:t>
      </w:r>
      <w:r w:rsidRPr="00343FC5">
        <w:tab/>
      </w:r>
      <w:r w:rsidRPr="00343FC5">
        <w:rPr>
          <w:lang w:eastAsia="zh-CN"/>
        </w:rPr>
        <w:t>N</w:t>
      </w:r>
      <w:r w:rsidRPr="00343FC5">
        <w:rPr>
          <w:rFonts w:hint="eastAsia"/>
          <w:lang w:eastAsia="zh-CN"/>
        </w:rPr>
        <w:t xml:space="preserve">etwork slice </w:t>
      </w:r>
      <w:r w:rsidRPr="00343FC5">
        <w:rPr>
          <w:lang w:eastAsia="zh-CN"/>
        </w:rPr>
        <w:t xml:space="preserve">subnet </w:t>
      </w:r>
      <w:r w:rsidRPr="00343FC5">
        <w:rPr>
          <w:rFonts w:hint="eastAsia"/>
          <w:lang w:eastAsia="zh-CN"/>
        </w:rPr>
        <w:t xml:space="preserve">instance </w:t>
      </w:r>
      <w:r>
        <w:rPr>
          <w:lang w:eastAsia="zh-CN"/>
        </w:rPr>
        <w:t>allocation</w:t>
      </w:r>
      <w:bookmarkEnd w:id="16"/>
      <w:bookmarkEnd w:id="17"/>
      <w:bookmarkEnd w:id="18"/>
      <w:bookmarkEnd w:id="19"/>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FE4905" w:rsidRPr="00343FC5" w14:paraId="32DB0477" w14:textId="77777777" w:rsidTr="00FA121C">
        <w:trPr>
          <w:cantSplit/>
          <w:tblHeader/>
          <w:jc w:val="center"/>
        </w:trPr>
        <w:tc>
          <w:tcPr>
            <w:tcW w:w="846" w:type="pct"/>
            <w:shd w:val="clear" w:color="auto" w:fill="D9D9D9"/>
            <w:vAlign w:val="center"/>
          </w:tcPr>
          <w:p w14:paraId="547D9B73" w14:textId="77777777" w:rsidR="00FE4905" w:rsidRPr="00343FC5" w:rsidRDefault="00FE4905" w:rsidP="00FA121C">
            <w:pPr>
              <w:pStyle w:val="TAH"/>
              <w:rPr>
                <w:lang w:bidi="ar-KW"/>
              </w:rPr>
            </w:pPr>
            <w:r w:rsidRPr="00343FC5">
              <w:rPr>
                <w:lang w:bidi="ar-KW"/>
              </w:rPr>
              <w:t>Use case stage</w:t>
            </w:r>
          </w:p>
        </w:tc>
        <w:tc>
          <w:tcPr>
            <w:tcW w:w="3449" w:type="pct"/>
            <w:shd w:val="clear" w:color="auto" w:fill="D9D9D9"/>
            <w:vAlign w:val="center"/>
          </w:tcPr>
          <w:p w14:paraId="71C17998" w14:textId="77777777" w:rsidR="00FE4905" w:rsidRPr="00343FC5" w:rsidRDefault="00FE4905" w:rsidP="00FA121C">
            <w:pPr>
              <w:pStyle w:val="TAH"/>
              <w:rPr>
                <w:lang w:bidi="ar-KW"/>
              </w:rPr>
            </w:pPr>
            <w:r w:rsidRPr="00343FC5">
              <w:rPr>
                <w:lang w:bidi="ar-KW"/>
              </w:rPr>
              <w:t>Evolution/Specification</w:t>
            </w:r>
          </w:p>
        </w:tc>
        <w:tc>
          <w:tcPr>
            <w:tcW w:w="705" w:type="pct"/>
            <w:shd w:val="clear" w:color="auto" w:fill="D9D9D9"/>
            <w:vAlign w:val="center"/>
          </w:tcPr>
          <w:p w14:paraId="2662AEDC" w14:textId="77777777" w:rsidR="00FE4905" w:rsidRPr="00343FC5" w:rsidRDefault="00FE4905" w:rsidP="00FA121C">
            <w:pPr>
              <w:pStyle w:val="TAH"/>
              <w:rPr>
                <w:lang w:bidi="ar-KW"/>
              </w:rPr>
            </w:pPr>
            <w:r w:rsidRPr="00343FC5">
              <w:rPr>
                <w:lang w:bidi="ar-KW"/>
              </w:rPr>
              <w:t>&lt;&lt;Uses&gt;&gt;</w:t>
            </w:r>
            <w:r w:rsidRPr="00343FC5">
              <w:rPr>
                <w:lang w:bidi="ar-KW"/>
              </w:rPr>
              <w:br/>
              <w:t>Related use</w:t>
            </w:r>
          </w:p>
        </w:tc>
      </w:tr>
      <w:tr w:rsidR="00FE4905" w:rsidRPr="00343FC5" w14:paraId="438015A9" w14:textId="77777777" w:rsidTr="00FA121C">
        <w:trPr>
          <w:cantSplit/>
          <w:jc w:val="center"/>
        </w:trPr>
        <w:tc>
          <w:tcPr>
            <w:tcW w:w="846" w:type="pct"/>
          </w:tcPr>
          <w:p w14:paraId="17471B34" w14:textId="77777777" w:rsidR="00FE4905" w:rsidRPr="00343FC5" w:rsidRDefault="00FE4905" w:rsidP="00FA121C">
            <w:pPr>
              <w:pStyle w:val="TAL"/>
              <w:rPr>
                <w:b/>
                <w:lang w:bidi="ar-KW"/>
              </w:rPr>
            </w:pPr>
            <w:r w:rsidRPr="00343FC5">
              <w:rPr>
                <w:b/>
                <w:lang w:bidi="ar-KW"/>
              </w:rPr>
              <w:t xml:space="preserve">Goal </w:t>
            </w:r>
          </w:p>
        </w:tc>
        <w:tc>
          <w:tcPr>
            <w:tcW w:w="3449" w:type="pct"/>
          </w:tcPr>
          <w:p w14:paraId="1DEB68CB" w14:textId="77777777" w:rsidR="00FE4905" w:rsidRPr="00343FC5" w:rsidRDefault="00FE4905" w:rsidP="00FA121C">
            <w:pPr>
              <w:pStyle w:val="TAL"/>
              <w:rPr>
                <w:lang w:eastAsia="zh-CN" w:bidi="ar-KW"/>
              </w:rPr>
            </w:pPr>
            <w:r w:rsidRPr="00343FC5">
              <w:rPr>
                <w:lang w:eastAsia="zh-CN" w:bidi="ar-KW"/>
              </w:rPr>
              <w:t>Create a new network slice subnet instance or use an existing network slice subnet instance to satisfy the network slice subnet related requirements; provide the provisioning service consumer with identity of the NFVO which the consumer can use for further access to the information of the involved VNFs, PNFs and NSs.</w:t>
            </w:r>
          </w:p>
        </w:tc>
        <w:tc>
          <w:tcPr>
            <w:tcW w:w="705" w:type="pct"/>
          </w:tcPr>
          <w:p w14:paraId="6B1FF17C" w14:textId="77777777" w:rsidR="00FE4905" w:rsidRPr="00343FC5" w:rsidRDefault="00FE4905" w:rsidP="00FA121C">
            <w:pPr>
              <w:pStyle w:val="TAL"/>
              <w:rPr>
                <w:lang w:bidi="ar-KW"/>
              </w:rPr>
            </w:pPr>
          </w:p>
        </w:tc>
      </w:tr>
      <w:tr w:rsidR="00FE4905" w:rsidRPr="00343FC5" w14:paraId="5B76FF28" w14:textId="77777777" w:rsidTr="00FA121C">
        <w:trPr>
          <w:cantSplit/>
          <w:jc w:val="center"/>
        </w:trPr>
        <w:tc>
          <w:tcPr>
            <w:tcW w:w="846" w:type="pct"/>
          </w:tcPr>
          <w:p w14:paraId="23CBD8BA" w14:textId="77777777" w:rsidR="00FE4905" w:rsidRPr="00343FC5" w:rsidRDefault="00FE4905" w:rsidP="00FA121C">
            <w:pPr>
              <w:pStyle w:val="TAL"/>
              <w:rPr>
                <w:b/>
                <w:lang w:bidi="ar-KW"/>
              </w:rPr>
            </w:pPr>
            <w:r w:rsidRPr="00343FC5">
              <w:rPr>
                <w:b/>
                <w:lang w:bidi="ar-KW"/>
              </w:rPr>
              <w:t>Actors and Roles</w:t>
            </w:r>
          </w:p>
        </w:tc>
        <w:tc>
          <w:tcPr>
            <w:tcW w:w="3449" w:type="pct"/>
          </w:tcPr>
          <w:p w14:paraId="5E46135D" w14:textId="77777777" w:rsidR="00FE4905" w:rsidRPr="00343FC5" w:rsidRDefault="00FE4905" w:rsidP="00FA121C">
            <w:pPr>
              <w:pStyle w:val="TAL"/>
              <w:rPr>
                <w:lang w:eastAsia="zh-CN" w:bidi="ar-KW"/>
              </w:rPr>
            </w:pPr>
            <w:r>
              <w:rPr>
                <w:lang w:eastAsia="zh-CN"/>
              </w:rPr>
              <w:t>A</w:t>
            </w:r>
            <w:r w:rsidRPr="00343FC5">
              <w:rPr>
                <w:lang w:eastAsia="zh-CN"/>
              </w:rPr>
              <w:t xml:space="preserve"> network slice subnet </w:t>
            </w:r>
            <w:r>
              <w:rPr>
                <w:lang w:eastAsia="zh-CN"/>
              </w:rPr>
              <w:t xml:space="preserve">provisioning </w:t>
            </w:r>
            <w:r w:rsidRPr="00343FC5">
              <w:rPr>
                <w:lang w:eastAsia="zh-CN"/>
              </w:rPr>
              <w:t xml:space="preserve">management service </w:t>
            </w:r>
            <w:r w:rsidRPr="00343FC5">
              <w:rPr>
                <w:rFonts w:hint="eastAsia"/>
                <w:lang w:eastAsia="zh-CN"/>
              </w:rPr>
              <w:t>consumer</w:t>
            </w:r>
            <w:r w:rsidRPr="00343FC5">
              <w:rPr>
                <w:lang w:eastAsia="zh-CN"/>
              </w:rPr>
              <w:t>.</w:t>
            </w:r>
          </w:p>
        </w:tc>
        <w:tc>
          <w:tcPr>
            <w:tcW w:w="705" w:type="pct"/>
          </w:tcPr>
          <w:p w14:paraId="4161AEAD" w14:textId="77777777" w:rsidR="00FE4905" w:rsidRPr="00343FC5" w:rsidRDefault="00FE4905" w:rsidP="00FA121C">
            <w:pPr>
              <w:pStyle w:val="TAL"/>
              <w:rPr>
                <w:lang w:bidi="ar-KW"/>
              </w:rPr>
            </w:pPr>
          </w:p>
        </w:tc>
      </w:tr>
      <w:tr w:rsidR="00FE4905" w:rsidRPr="00343FC5" w14:paraId="74E4ED4D" w14:textId="77777777" w:rsidTr="00FA121C">
        <w:trPr>
          <w:cantSplit/>
          <w:jc w:val="center"/>
        </w:trPr>
        <w:tc>
          <w:tcPr>
            <w:tcW w:w="846" w:type="pct"/>
          </w:tcPr>
          <w:p w14:paraId="7F279957" w14:textId="77777777" w:rsidR="00FE4905" w:rsidRPr="00343FC5" w:rsidRDefault="00FE4905" w:rsidP="00FA121C">
            <w:pPr>
              <w:pStyle w:val="TAL"/>
              <w:rPr>
                <w:b/>
                <w:lang w:bidi="ar-KW"/>
              </w:rPr>
            </w:pPr>
            <w:r w:rsidRPr="00343FC5">
              <w:rPr>
                <w:b/>
                <w:lang w:bidi="ar-KW"/>
              </w:rPr>
              <w:t>Telecom resources</w:t>
            </w:r>
          </w:p>
        </w:tc>
        <w:tc>
          <w:tcPr>
            <w:tcW w:w="3449" w:type="pct"/>
          </w:tcPr>
          <w:p w14:paraId="2D328974" w14:textId="77777777" w:rsidR="00FE4905" w:rsidRPr="00343FC5" w:rsidRDefault="00FE4905" w:rsidP="00FA121C">
            <w:pPr>
              <w:pStyle w:val="TAL"/>
              <w:rPr>
                <w:lang w:eastAsia="zh-CN" w:bidi="ar-KW"/>
              </w:rPr>
            </w:pPr>
            <w:r w:rsidRPr="00343FC5">
              <w:rPr>
                <w:rFonts w:hint="eastAsia"/>
                <w:lang w:eastAsia="zh-CN" w:bidi="ar-KW"/>
              </w:rPr>
              <w:t xml:space="preserve">Network </w:t>
            </w:r>
            <w:r w:rsidRPr="00343FC5">
              <w:rPr>
                <w:lang w:eastAsia="zh-CN" w:bidi="ar-KW"/>
              </w:rPr>
              <w:t>S</w:t>
            </w:r>
            <w:r w:rsidRPr="00343FC5">
              <w:rPr>
                <w:rFonts w:hint="eastAsia"/>
                <w:lang w:eastAsia="zh-CN" w:bidi="ar-KW"/>
              </w:rPr>
              <w:t xml:space="preserve">lice </w:t>
            </w:r>
            <w:r w:rsidRPr="00343FC5">
              <w:rPr>
                <w:lang w:eastAsia="zh-CN" w:bidi="ar-KW"/>
              </w:rPr>
              <w:t>S</w:t>
            </w:r>
            <w:r w:rsidRPr="00343FC5">
              <w:rPr>
                <w:rFonts w:hint="eastAsia"/>
                <w:lang w:eastAsia="zh-CN" w:bidi="ar-KW"/>
              </w:rPr>
              <w:t>ubnet instance</w:t>
            </w:r>
            <w:r w:rsidRPr="00343FC5">
              <w:rPr>
                <w:lang w:eastAsia="zh-CN" w:bidi="ar-KW"/>
              </w:rPr>
              <w:br/>
              <w:t>Network Service instance</w:t>
            </w:r>
            <w:r w:rsidRPr="00343FC5">
              <w:rPr>
                <w:lang w:eastAsia="zh-CN" w:bidi="ar-KW"/>
              </w:rPr>
              <w:br/>
            </w:r>
            <w:r>
              <w:rPr>
                <w:lang w:eastAsia="zh-CN"/>
              </w:rPr>
              <w:t>A</w:t>
            </w:r>
            <w:r w:rsidRPr="00343FC5">
              <w:rPr>
                <w:lang w:eastAsia="zh-CN"/>
              </w:rPr>
              <w:t xml:space="preserve"> network slice subnet </w:t>
            </w:r>
            <w:r>
              <w:rPr>
                <w:lang w:eastAsia="zh-CN"/>
              </w:rPr>
              <w:t xml:space="preserve">provisioning </w:t>
            </w:r>
            <w:r w:rsidRPr="00343FC5">
              <w:rPr>
                <w:lang w:eastAsia="zh-CN"/>
              </w:rPr>
              <w:t>management service provider.</w:t>
            </w:r>
            <w:r w:rsidRPr="00343FC5">
              <w:rPr>
                <w:lang w:eastAsia="zh-CN"/>
              </w:rPr>
              <w:br/>
              <w:t>The operator deployed NFVO to manage the lifecycle of VNFs and interconnection between the VNFs and PNFs in terms of the NS instances.</w:t>
            </w:r>
          </w:p>
        </w:tc>
        <w:tc>
          <w:tcPr>
            <w:tcW w:w="705" w:type="pct"/>
          </w:tcPr>
          <w:p w14:paraId="06D001E2" w14:textId="77777777" w:rsidR="00FE4905" w:rsidRPr="00343FC5" w:rsidRDefault="00FE4905" w:rsidP="00FA121C">
            <w:pPr>
              <w:pStyle w:val="TAL"/>
              <w:rPr>
                <w:lang w:bidi="ar-KW"/>
              </w:rPr>
            </w:pPr>
          </w:p>
        </w:tc>
      </w:tr>
      <w:tr w:rsidR="00FE4905" w:rsidRPr="00343FC5" w14:paraId="2550BE25" w14:textId="77777777" w:rsidTr="00FA121C">
        <w:trPr>
          <w:cantSplit/>
          <w:jc w:val="center"/>
        </w:trPr>
        <w:tc>
          <w:tcPr>
            <w:tcW w:w="846" w:type="pct"/>
          </w:tcPr>
          <w:p w14:paraId="0D7097A4" w14:textId="77777777" w:rsidR="00FE4905" w:rsidRPr="00343FC5" w:rsidRDefault="00FE4905" w:rsidP="00FA121C">
            <w:pPr>
              <w:pStyle w:val="TAL"/>
              <w:rPr>
                <w:b/>
                <w:lang w:bidi="ar-KW"/>
              </w:rPr>
            </w:pPr>
            <w:r w:rsidRPr="00343FC5">
              <w:rPr>
                <w:b/>
                <w:lang w:bidi="ar-KW"/>
              </w:rPr>
              <w:t>Assumptions</w:t>
            </w:r>
          </w:p>
        </w:tc>
        <w:tc>
          <w:tcPr>
            <w:tcW w:w="3449" w:type="pct"/>
          </w:tcPr>
          <w:p w14:paraId="33761B03" w14:textId="77777777" w:rsidR="00FE4905" w:rsidRPr="00343FC5" w:rsidRDefault="00FE4905" w:rsidP="00FA121C">
            <w:pPr>
              <w:pStyle w:val="TAL"/>
              <w:rPr>
                <w:lang w:eastAsia="zh-CN" w:bidi="ar-KW"/>
              </w:rPr>
            </w:pPr>
            <w:r w:rsidRPr="00343FC5">
              <w:rPr>
                <w:rFonts w:hint="eastAsia"/>
                <w:lang w:eastAsia="zh-CN" w:bidi="ar-KW"/>
              </w:rPr>
              <w:t xml:space="preserve">Network slice subnet instance </w:t>
            </w:r>
            <w:r w:rsidRPr="00343FC5">
              <w:rPr>
                <w:lang w:eastAsia="zh-CN" w:bidi="ar-KW"/>
              </w:rPr>
              <w:t xml:space="preserve">may </w:t>
            </w:r>
            <w:r w:rsidRPr="00343FC5">
              <w:rPr>
                <w:rFonts w:hint="eastAsia"/>
                <w:lang w:eastAsia="zh-CN" w:bidi="ar-KW"/>
              </w:rPr>
              <w:t>include network function</w:t>
            </w:r>
            <w:r w:rsidRPr="00343FC5">
              <w:rPr>
                <w:lang w:eastAsia="zh-CN" w:bidi="ar-KW"/>
              </w:rPr>
              <w:t>s</w:t>
            </w:r>
            <w:r w:rsidRPr="00343FC5">
              <w:rPr>
                <w:rFonts w:hint="eastAsia"/>
                <w:lang w:eastAsia="zh-CN" w:bidi="ar-KW"/>
              </w:rPr>
              <w:t xml:space="preserve"> which </w:t>
            </w:r>
            <w:r w:rsidRPr="00343FC5">
              <w:rPr>
                <w:lang w:eastAsia="zh-CN" w:bidi="ar-KW"/>
              </w:rPr>
              <w:t>are</w:t>
            </w:r>
            <w:r w:rsidRPr="00343FC5">
              <w:rPr>
                <w:rFonts w:hint="eastAsia"/>
                <w:lang w:eastAsia="zh-CN" w:bidi="ar-KW"/>
              </w:rPr>
              <w:t xml:space="preserve"> virtuali</w:t>
            </w:r>
            <w:r w:rsidRPr="00343FC5">
              <w:rPr>
                <w:lang w:eastAsia="zh-CN" w:bidi="ar-KW"/>
              </w:rPr>
              <w:t>z</w:t>
            </w:r>
            <w:r w:rsidRPr="00343FC5">
              <w:rPr>
                <w:rFonts w:hint="eastAsia"/>
                <w:lang w:eastAsia="zh-CN" w:bidi="ar-KW"/>
              </w:rPr>
              <w:t>ed</w:t>
            </w:r>
            <w:r w:rsidRPr="00343FC5">
              <w:rPr>
                <w:lang w:eastAsia="zh-CN" w:bidi="ar-KW"/>
              </w:rPr>
              <w:t>.</w:t>
            </w:r>
          </w:p>
        </w:tc>
        <w:tc>
          <w:tcPr>
            <w:tcW w:w="705" w:type="pct"/>
          </w:tcPr>
          <w:p w14:paraId="54F710EA" w14:textId="77777777" w:rsidR="00FE4905" w:rsidRPr="00343FC5" w:rsidRDefault="00FE4905" w:rsidP="00FA121C">
            <w:pPr>
              <w:pStyle w:val="TAL"/>
              <w:rPr>
                <w:lang w:bidi="ar-KW"/>
              </w:rPr>
            </w:pPr>
          </w:p>
        </w:tc>
      </w:tr>
      <w:tr w:rsidR="00FE4905" w:rsidRPr="00343FC5" w14:paraId="55AF2D18" w14:textId="77777777" w:rsidTr="00FA121C">
        <w:trPr>
          <w:cantSplit/>
          <w:jc w:val="center"/>
        </w:trPr>
        <w:tc>
          <w:tcPr>
            <w:tcW w:w="846" w:type="pct"/>
          </w:tcPr>
          <w:p w14:paraId="259B62D1" w14:textId="77777777" w:rsidR="00FE4905" w:rsidRPr="00343FC5" w:rsidRDefault="00FE4905" w:rsidP="00FA121C">
            <w:pPr>
              <w:pStyle w:val="TAL"/>
              <w:rPr>
                <w:b/>
                <w:lang w:bidi="ar-KW"/>
              </w:rPr>
            </w:pPr>
            <w:r w:rsidRPr="00343FC5">
              <w:rPr>
                <w:b/>
                <w:lang w:bidi="ar-KW"/>
              </w:rPr>
              <w:t>Pre-conditions</w:t>
            </w:r>
          </w:p>
        </w:tc>
        <w:tc>
          <w:tcPr>
            <w:tcW w:w="3449" w:type="pct"/>
          </w:tcPr>
          <w:p w14:paraId="552AA971" w14:textId="77777777" w:rsidR="00FE4905" w:rsidRPr="00343FC5" w:rsidRDefault="00FE4905" w:rsidP="00FA121C">
            <w:pPr>
              <w:pStyle w:val="TAL"/>
              <w:rPr>
                <w:lang w:eastAsia="zh-CN" w:bidi="ar-KW"/>
              </w:rPr>
            </w:pPr>
            <w:r>
              <w:rPr>
                <w:lang w:eastAsia="zh-CN"/>
              </w:rPr>
              <w:t>VNF Packages for virtualized network functions to be included in the network slice subnet instance have</w:t>
            </w:r>
            <w:r w:rsidRPr="00343FC5">
              <w:rPr>
                <w:rFonts w:hint="eastAsia"/>
                <w:lang w:eastAsia="zh-CN"/>
              </w:rPr>
              <w:t xml:space="preserve"> been already on-boarded.</w:t>
            </w:r>
          </w:p>
        </w:tc>
        <w:tc>
          <w:tcPr>
            <w:tcW w:w="705" w:type="pct"/>
          </w:tcPr>
          <w:p w14:paraId="60B332C2" w14:textId="77777777" w:rsidR="00FE4905" w:rsidRPr="00343FC5" w:rsidRDefault="00FE4905" w:rsidP="00FA121C">
            <w:pPr>
              <w:pStyle w:val="TAL"/>
              <w:rPr>
                <w:lang w:bidi="ar-KW"/>
              </w:rPr>
            </w:pPr>
          </w:p>
        </w:tc>
      </w:tr>
      <w:tr w:rsidR="00FE4905" w:rsidRPr="00343FC5" w14:paraId="7A548D8C" w14:textId="77777777" w:rsidTr="00FA121C">
        <w:trPr>
          <w:cantSplit/>
          <w:jc w:val="center"/>
        </w:trPr>
        <w:tc>
          <w:tcPr>
            <w:tcW w:w="846" w:type="pct"/>
          </w:tcPr>
          <w:p w14:paraId="3C61CBC8" w14:textId="77777777" w:rsidR="00FE4905" w:rsidRPr="00343FC5" w:rsidRDefault="00FE4905" w:rsidP="00FA121C">
            <w:pPr>
              <w:pStyle w:val="TAL"/>
              <w:rPr>
                <w:b/>
                <w:lang w:bidi="ar-KW"/>
              </w:rPr>
            </w:pPr>
            <w:r w:rsidRPr="00343FC5">
              <w:rPr>
                <w:b/>
                <w:lang w:bidi="ar-KW"/>
              </w:rPr>
              <w:t xml:space="preserve">Begins when </w:t>
            </w:r>
          </w:p>
        </w:tc>
        <w:tc>
          <w:tcPr>
            <w:tcW w:w="3449" w:type="pct"/>
          </w:tcPr>
          <w:p w14:paraId="0ED39E3D" w14:textId="746BF962" w:rsidR="00FE4905" w:rsidRPr="00343FC5" w:rsidRDefault="00FE4905" w:rsidP="00FA121C">
            <w:pPr>
              <w:pStyle w:val="TAL"/>
              <w:rPr>
                <w:lang w:eastAsia="zh-CN" w:bidi="ar-KW"/>
              </w:rPr>
            </w:pPr>
            <w:r w:rsidRPr="00343FC5">
              <w:rPr>
                <w:lang w:eastAsia="en-IE"/>
              </w:rPr>
              <w:t xml:space="preserve">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6B3F6C">
              <w:rPr>
                <w:lang w:eastAsia="en-IE"/>
              </w:rPr>
              <w:t xml:space="preserve"> </w:t>
            </w:r>
            <w:r w:rsidRPr="00343FC5">
              <w:rPr>
                <w:lang w:eastAsia="en-IE"/>
              </w:rPr>
              <w:t xml:space="preserve">sends to 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en-IE"/>
              </w:rPr>
              <w:t xml:space="preserve"> </w:t>
            </w:r>
            <w:r w:rsidRPr="00343FC5">
              <w:rPr>
                <w:lang w:eastAsia="en-IE"/>
              </w:rPr>
              <w:t xml:space="preserve">a request for a NSSI to be associated with the NSI; the request contains </w:t>
            </w:r>
            <w:r w:rsidRPr="00343FC5">
              <w:rPr>
                <w:lang w:eastAsia="zh-CN" w:bidi="ar-KW"/>
              </w:rPr>
              <w:t xml:space="preserve">network slice subnet related requirements </w:t>
            </w:r>
            <w:del w:id="20" w:author="ericsson user 1" w:date="2023-01-31T16:13:00Z">
              <w:r w:rsidRPr="00343FC5" w:rsidDel="00223D99">
                <w:rPr>
                  <w:lang w:eastAsia="zh-CN" w:bidi="ar-KW"/>
                </w:rPr>
                <w:delText xml:space="preserve">including the </w:delText>
              </w:r>
              <w:r w:rsidDel="00223D99">
                <w:rPr>
                  <w:lang w:eastAsia="zh-CN" w:bidi="ar-KW"/>
                </w:rPr>
                <w:delText xml:space="preserve">SliceProfile </w:delText>
              </w:r>
            </w:del>
            <w:r>
              <w:rPr>
                <w:lang w:eastAsia="zh-CN" w:bidi="ar-KW"/>
              </w:rPr>
              <w:t>[6]</w:t>
            </w:r>
            <w:r w:rsidRPr="00343FC5">
              <w:rPr>
                <w:lang w:eastAsia="en-IE"/>
              </w:rPr>
              <w:t>.</w:t>
            </w:r>
          </w:p>
          <w:p w14:paraId="676A30D2" w14:textId="1AFEE937" w:rsidR="00FE4905" w:rsidRPr="00343FC5" w:rsidRDefault="00FE4905" w:rsidP="00FA121C">
            <w:pPr>
              <w:pStyle w:val="TAL"/>
              <w:rPr>
                <w:lang w:eastAsia="zh-CN" w:bidi="ar-KW"/>
              </w:rPr>
            </w:pPr>
            <w:r>
              <w:rPr>
                <w:lang w:eastAsia="zh-CN"/>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rFonts w:hint="eastAsia"/>
                <w:lang w:eastAsia="zh-CN" w:bidi="ar-KW"/>
              </w:rPr>
              <w:t xml:space="preserve"> </w:t>
            </w:r>
            <w:r w:rsidRPr="00343FC5">
              <w:rPr>
                <w:lang w:eastAsia="zh-CN" w:bidi="ar-KW"/>
              </w:rPr>
              <w:t>receives request for a network slice subnet instance. The request contains network slice subnet related requirements</w:t>
            </w:r>
            <w:r w:rsidR="003B5E75">
              <w:rPr>
                <w:lang w:eastAsia="zh-CN" w:bidi="ar-KW"/>
              </w:rPr>
              <w:t xml:space="preserve">. </w:t>
            </w:r>
            <w:r w:rsidRPr="00343FC5">
              <w:rPr>
                <w:lang w:eastAsia="zh-CN" w:bidi="ar-KW"/>
              </w:rPr>
              <w:t>The request may also include query of the identity of the NFVO to be used.</w:t>
            </w:r>
          </w:p>
        </w:tc>
        <w:tc>
          <w:tcPr>
            <w:tcW w:w="705" w:type="pct"/>
          </w:tcPr>
          <w:p w14:paraId="6FDFDE00" w14:textId="77777777" w:rsidR="00FE4905" w:rsidRPr="00343FC5" w:rsidRDefault="00FE4905" w:rsidP="00FA121C">
            <w:pPr>
              <w:pStyle w:val="TAL"/>
              <w:rPr>
                <w:lang w:eastAsia="zh-CN" w:bidi="ar-KW"/>
              </w:rPr>
            </w:pPr>
          </w:p>
        </w:tc>
      </w:tr>
      <w:tr w:rsidR="00FE4905" w:rsidRPr="00343FC5" w14:paraId="3EF92D0C" w14:textId="77777777" w:rsidTr="00FA121C">
        <w:trPr>
          <w:cantSplit/>
          <w:jc w:val="center"/>
        </w:trPr>
        <w:tc>
          <w:tcPr>
            <w:tcW w:w="846" w:type="pct"/>
          </w:tcPr>
          <w:p w14:paraId="18C73543" w14:textId="77777777" w:rsidR="00FE4905" w:rsidRPr="00343FC5" w:rsidRDefault="00FE4905" w:rsidP="00FA121C">
            <w:pPr>
              <w:pStyle w:val="TAL"/>
              <w:rPr>
                <w:b/>
                <w:lang w:eastAsia="zh-CN" w:bidi="ar-KW"/>
              </w:rPr>
            </w:pPr>
            <w:r w:rsidRPr="00343FC5">
              <w:rPr>
                <w:rFonts w:hint="eastAsia"/>
                <w:b/>
                <w:lang w:eastAsia="zh-CN" w:bidi="ar-KW"/>
              </w:rPr>
              <w:t>Step</w:t>
            </w:r>
            <w:r w:rsidRPr="00343FC5">
              <w:rPr>
                <w:b/>
                <w:lang w:eastAsia="zh-CN" w:bidi="ar-KW"/>
              </w:rPr>
              <w:t xml:space="preserve"> </w:t>
            </w:r>
            <w:r w:rsidRPr="00343FC5">
              <w:rPr>
                <w:rFonts w:hint="eastAsia"/>
                <w:b/>
                <w:lang w:eastAsia="zh-CN" w:bidi="ar-KW"/>
              </w:rPr>
              <w:t>1 (</w:t>
            </w:r>
            <w:r w:rsidRPr="00343FC5">
              <w:rPr>
                <w:b/>
                <w:lang w:eastAsia="zh-CN" w:bidi="ar-KW"/>
              </w:rPr>
              <w:t>M</w:t>
            </w:r>
            <w:r w:rsidRPr="00343FC5">
              <w:rPr>
                <w:rFonts w:hint="eastAsia"/>
                <w:b/>
                <w:lang w:eastAsia="zh-CN" w:bidi="ar-KW"/>
              </w:rPr>
              <w:t>)</w:t>
            </w:r>
          </w:p>
        </w:tc>
        <w:tc>
          <w:tcPr>
            <w:tcW w:w="3449" w:type="pct"/>
          </w:tcPr>
          <w:p w14:paraId="2D53197E" w14:textId="77777777" w:rsidR="00FE4905" w:rsidRPr="00343FC5" w:rsidRDefault="00FE4905" w:rsidP="00FA121C">
            <w:pPr>
              <w:pStyle w:val="TAL"/>
              <w:rPr>
                <w:lang w:eastAsia="zh-CN" w:bidi="ar-KW"/>
              </w:rPr>
            </w:pPr>
            <w:r w:rsidRPr="00343FC5">
              <w:rPr>
                <w:lang w:eastAsia="zh-CN" w:bidi="ar-KW"/>
              </w:rPr>
              <w:t xml:space="preserve">Based on the network slice subnet related requirements received, </w:t>
            </w:r>
            <w:r>
              <w:rPr>
                <w:lang w:eastAsia="zh-CN" w:bidi="ar-KW"/>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bidi="ar-KW"/>
              </w:rPr>
              <w:t xml:space="preserve"> </w:t>
            </w:r>
            <w:r w:rsidRPr="00343FC5">
              <w:rPr>
                <w:lang w:eastAsia="zh-CN" w:bidi="ar-KW"/>
              </w:rPr>
              <w:t>decides to create a new NSSI or use an existing NSSI.</w:t>
            </w:r>
          </w:p>
        </w:tc>
        <w:tc>
          <w:tcPr>
            <w:tcW w:w="705" w:type="pct"/>
          </w:tcPr>
          <w:p w14:paraId="6805BB8E" w14:textId="77777777" w:rsidR="00FE4905" w:rsidRPr="00343FC5" w:rsidRDefault="00FE4905" w:rsidP="00FA121C">
            <w:pPr>
              <w:pStyle w:val="TAL"/>
              <w:rPr>
                <w:lang w:eastAsia="zh-CN" w:bidi="ar-KW"/>
              </w:rPr>
            </w:pPr>
          </w:p>
        </w:tc>
      </w:tr>
      <w:tr w:rsidR="00FE4905" w:rsidRPr="00343FC5" w14:paraId="1F6AD184" w14:textId="77777777" w:rsidTr="00FA121C">
        <w:trPr>
          <w:cantSplit/>
          <w:jc w:val="center"/>
        </w:trPr>
        <w:tc>
          <w:tcPr>
            <w:tcW w:w="846" w:type="pct"/>
          </w:tcPr>
          <w:p w14:paraId="784205DD" w14:textId="77777777" w:rsidR="00FE4905" w:rsidRPr="00343FC5" w:rsidRDefault="00FE4905" w:rsidP="00FA121C">
            <w:pPr>
              <w:pStyle w:val="TAL"/>
              <w:rPr>
                <w:b/>
                <w:lang w:eastAsia="zh-CN" w:bidi="ar-KW"/>
              </w:rPr>
            </w:pPr>
            <w:r w:rsidRPr="00343FC5">
              <w:rPr>
                <w:rFonts w:hint="eastAsia"/>
                <w:b/>
                <w:lang w:eastAsia="zh-CN" w:bidi="ar-KW"/>
              </w:rPr>
              <w:t>Step 2</w:t>
            </w:r>
            <w:r w:rsidRPr="00343FC5">
              <w:rPr>
                <w:b/>
                <w:lang w:eastAsia="zh-CN" w:bidi="ar-KW"/>
              </w:rPr>
              <w:t xml:space="preserve"> </w:t>
            </w:r>
            <w:r w:rsidRPr="00343FC5">
              <w:rPr>
                <w:rFonts w:hint="eastAsia"/>
                <w:b/>
                <w:lang w:eastAsia="zh-CN" w:bidi="ar-KW"/>
              </w:rPr>
              <w:t>(</w:t>
            </w:r>
            <w:r w:rsidRPr="00343FC5">
              <w:rPr>
                <w:b/>
                <w:lang w:eastAsia="zh-CN" w:bidi="ar-KW"/>
              </w:rPr>
              <w:t>M</w:t>
            </w:r>
            <w:r w:rsidRPr="00343FC5">
              <w:rPr>
                <w:rFonts w:hint="eastAsia"/>
                <w:b/>
                <w:lang w:eastAsia="zh-CN" w:bidi="ar-KW"/>
              </w:rPr>
              <w:t>)</w:t>
            </w:r>
          </w:p>
        </w:tc>
        <w:tc>
          <w:tcPr>
            <w:tcW w:w="3449" w:type="pct"/>
          </w:tcPr>
          <w:p w14:paraId="17E7EDB1" w14:textId="77777777" w:rsidR="00FE4905" w:rsidRPr="00343FC5" w:rsidRDefault="00FE4905" w:rsidP="00FA121C">
            <w:pPr>
              <w:pStyle w:val="TAL"/>
              <w:rPr>
                <w:lang w:eastAsia="zh-CN" w:bidi="ar-KW"/>
              </w:rPr>
            </w:pPr>
            <w:r w:rsidRPr="00343FC5">
              <w:rPr>
                <w:rFonts w:hint="eastAsia"/>
                <w:lang w:eastAsia="zh-CN" w:bidi="ar-KW"/>
              </w:rPr>
              <w:t>If an existing network slice subnet instance</w:t>
            </w:r>
            <w:r w:rsidRPr="00343FC5">
              <w:rPr>
                <w:lang w:eastAsia="zh-CN" w:bidi="ar-KW"/>
              </w:rPr>
              <w:t xml:space="preserve"> is decided to be used</w:t>
            </w:r>
            <w:r w:rsidRPr="00343FC5">
              <w:rPr>
                <w:rFonts w:hint="eastAsia"/>
                <w:lang w:eastAsia="zh-CN" w:bidi="ar-KW"/>
              </w:rPr>
              <w:t xml:space="preserve">, </w:t>
            </w:r>
            <w:r>
              <w:rPr>
                <w:lang w:eastAsia="zh-CN" w:bidi="ar-KW"/>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bidi="ar-KW"/>
              </w:rPr>
              <w:t xml:space="preserve"> </w:t>
            </w:r>
            <w:r w:rsidRPr="00343FC5">
              <w:rPr>
                <w:lang w:eastAsia="zh-CN" w:bidi="ar-KW"/>
              </w:rPr>
              <w:t>may trigger to modify the existing network slice subnet instance to satisfy the network slice subnet related requirements.</w:t>
            </w:r>
            <w:r w:rsidRPr="00343FC5">
              <w:rPr>
                <w:lang w:eastAsia="en-IE"/>
              </w:rPr>
              <w:t xml:space="preserve"> Go to “Step 8”.</w:t>
            </w:r>
            <w:r w:rsidRPr="00343FC5">
              <w:rPr>
                <w:lang w:eastAsia="en-IE"/>
              </w:rPr>
              <w:br/>
            </w:r>
            <w:r w:rsidRPr="00343FC5">
              <w:rPr>
                <w:lang w:eastAsia="zh-CN"/>
              </w:rPr>
              <w:t xml:space="preserve">Otherwise, </w:t>
            </w:r>
            <w:r>
              <w:rPr>
                <w:lang w:eastAsia="zh-CN" w:bidi="ar-KW"/>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rPr>
              <w:t xml:space="preserve"> </w:t>
            </w:r>
            <w:r w:rsidRPr="00343FC5">
              <w:rPr>
                <w:lang w:eastAsia="zh-CN"/>
              </w:rPr>
              <w:t>triggers to create a new NSSI, the following steps are needed.</w:t>
            </w:r>
          </w:p>
        </w:tc>
        <w:tc>
          <w:tcPr>
            <w:tcW w:w="705" w:type="pct"/>
          </w:tcPr>
          <w:p w14:paraId="37966343" w14:textId="77777777" w:rsidR="00FE4905" w:rsidRPr="00343FC5" w:rsidRDefault="00FE4905" w:rsidP="00FA121C">
            <w:pPr>
              <w:pStyle w:val="TAL"/>
              <w:rPr>
                <w:lang w:eastAsia="zh-CN" w:bidi="ar-KW"/>
              </w:rPr>
            </w:pPr>
          </w:p>
        </w:tc>
      </w:tr>
      <w:tr w:rsidR="00FE4905" w:rsidRPr="00343FC5" w14:paraId="17FAEFAA" w14:textId="77777777" w:rsidTr="00FA121C">
        <w:trPr>
          <w:cantSplit/>
          <w:jc w:val="center"/>
        </w:trPr>
        <w:tc>
          <w:tcPr>
            <w:tcW w:w="846" w:type="pct"/>
          </w:tcPr>
          <w:p w14:paraId="5FF47610" w14:textId="77777777" w:rsidR="00FE4905" w:rsidRPr="00343FC5" w:rsidRDefault="00FE4905" w:rsidP="00FA121C">
            <w:pPr>
              <w:pStyle w:val="TAL"/>
              <w:rPr>
                <w:b/>
                <w:lang w:eastAsia="zh-CN" w:bidi="ar-KW"/>
              </w:rPr>
            </w:pPr>
            <w:r w:rsidRPr="00343FC5">
              <w:rPr>
                <w:rFonts w:hint="eastAsia"/>
                <w:b/>
                <w:lang w:eastAsia="zh-CN" w:bidi="ar-KW"/>
              </w:rPr>
              <w:t xml:space="preserve">Step </w:t>
            </w:r>
            <w:r w:rsidRPr="00343FC5">
              <w:rPr>
                <w:b/>
                <w:lang w:eastAsia="zh-CN" w:bidi="ar-KW"/>
              </w:rPr>
              <w:t xml:space="preserve">3 </w:t>
            </w:r>
            <w:r w:rsidRPr="00343FC5">
              <w:rPr>
                <w:rFonts w:hint="eastAsia"/>
                <w:b/>
                <w:lang w:eastAsia="zh-CN" w:bidi="ar-KW"/>
              </w:rPr>
              <w:t>(</w:t>
            </w:r>
            <w:r w:rsidRPr="00343FC5">
              <w:rPr>
                <w:b/>
                <w:lang w:eastAsia="zh-CN" w:bidi="ar-KW"/>
              </w:rPr>
              <w:t>O</w:t>
            </w:r>
            <w:r w:rsidRPr="00343FC5">
              <w:rPr>
                <w:rFonts w:hint="eastAsia"/>
                <w:b/>
                <w:lang w:eastAsia="zh-CN" w:bidi="ar-KW"/>
              </w:rPr>
              <w:t>)</w:t>
            </w:r>
          </w:p>
        </w:tc>
        <w:tc>
          <w:tcPr>
            <w:tcW w:w="3449" w:type="pct"/>
          </w:tcPr>
          <w:p w14:paraId="40623E19" w14:textId="77777777" w:rsidR="00FE4905" w:rsidRPr="00343FC5" w:rsidRDefault="00FE4905" w:rsidP="00FA121C">
            <w:pPr>
              <w:pStyle w:val="TAL"/>
              <w:rPr>
                <w:lang w:eastAsia="zh-CN" w:bidi="ar-KW"/>
              </w:rPr>
            </w:pPr>
            <w:r w:rsidRPr="00343FC5">
              <w:rPr>
                <w:rFonts w:hint="eastAsia"/>
                <w:lang w:eastAsia="zh-CN" w:bidi="ar-KW"/>
              </w:rPr>
              <w:t>If the required NSSI contains constituent NSSI</w:t>
            </w:r>
            <w:r w:rsidRPr="00343FC5">
              <w:rPr>
                <w:lang w:eastAsia="zh-CN" w:bidi="ar-KW"/>
              </w:rPr>
              <w:t>(s)</w:t>
            </w:r>
            <w:r w:rsidRPr="00343FC5">
              <w:rPr>
                <w:rFonts w:hint="eastAsia"/>
                <w:lang w:eastAsia="zh-CN" w:bidi="ar-KW"/>
              </w:rPr>
              <w:t xml:space="preserve"> managed by other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rFonts w:hint="eastAsia"/>
                <w:lang w:eastAsia="zh-CN" w:bidi="ar-KW"/>
              </w:rPr>
              <w:t xml:space="preserve"> </w:t>
            </w:r>
            <w:r w:rsidRPr="00343FC5">
              <w:rPr>
                <w:lang w:eastAsia="zh-CN" w:bidi="ar-KW"/>
              </w:rPr>
              <w:t>(s)</w:t>
            </w:r>
            <w:r w:rsidRPr="00343FC5">
              <w:rPr>
                <w:rFonts w:hint="eastAsia"/>
                <w:lang w:eastAsia="zh-CN" w:bidi="ar-KW"/>
              </w:rPr>
              <w:t xml:space="preserve">, </w:t>
            </w:r>
            <w:r w:rsidRPr="00343FC5">
              <w:rPr>
                <w:lang w:eastAsia="zh-CN" w:bidi="ar-KW"/>
              </w:rPr>
              <w:t xml:space="preserve">the first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rFonts w:hint="eastAsia"/>
                <w:lang w:eastAsia="zh-CN" w:bidi="ar-KW"/>
              </w:rPr>
              <w:t xml:space="preserve"> </w:t>
            </w:r>
            <w:r w:rsidRPr="00343FC5">
              <w:rPr>
                <w:rFonts w:hint="eastAsia"/>
                <w:lang w:eastAsia="zh-CN" w:bidi="ar-KW"/>
              </w:rPr>
              <w:t>derives the requirements for the constituent NSSI</w:t>
            </w:r>
            <w:r w:rsidRPr="00343FC5">
              <w:rPr>
                <w:lang w:eastAsia="zh-CN" w:bidi="ar-KW"/>
              </w:rPr>
              <w:t xml:space="preserve">(s) and sends those requirements to the corresponding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bidi="ar-KW"/>
              </w:rPr>
              <w:t xml:space="preserve"> </w:t>
            </w:r>
            <w:r w:rsidRPr="00343FC5">
              <w:rPr>
                <w:lang w:eastAsia="zh-CN" w:bidi="ar-KW"/>
              </w:rPr>
              <w:t>(s) which manages the constituent NSSI(s).</w:t>
            </w:r>
          </w:p>
          <w:p w14:paraId="13F50958" w14:textId="77777777" w:rsidR="00FE4905" w:rsidRPr="00343FC5" w:rsidRDefault="00FE4905" w:rsidP="00FA121C">
            <w:pPr>
              <w:pStyle w:val="TAL"/>
              <w:rPr>
                <w:lang w:eastAsia="zh-CN" w:bidi="ar-KW"/>
              </w:rPr>
            </w:pPr>
            <w:r w:rsidRPr="00343FC5">
              <w:rPr>
                <w:lang w:eastAsia="zh-CN" w:bidi="ar-KW"/>
              </w:rPr>
              <w:t xml:space="preserve">The first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bidi="ar-KW"/>
              </w:rPr>
              <w:t xml:space="preserve"> </w:t>
            </w:r>
            <w:r w:rsidRPr="00343FC5">
              <w:rPr>
                <w:lang w:eastAsia="zh-CN" w:bidi="ar-KW"/>
              </w:rPr>
              <w:t xml:space="preserve">receives the constituent NSSI information from the other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bidi="ar-KW"/>
              </w:rPr>
              <w:t xml:space="preserve"> </w:t>
            </w:r>
            <w:r w:rsidRPr="00343FC5">
              <w:rPr>
                <w:lang w:eastAsia="zh-CN" w:bidi="ar-KW"/>
              </w:rPr>
              <w:t>(s) and associates the constituent NSSI(s) with the required NSSI.</w:t>
            </w:r>
          </w:p>
        </w:tc>
        <w:tc>
          <w:tcPr>
            <w:tcW w:w="705" w:type="pct"/>
          </w:tcPr>
          <w:p w14:paraId="3A743AA7" w14:textId="77777777" w:rsidR="00FE4905" w:rsidRPr="00343FC5" w:rsidRDefault="00FE4905" w:rsidP="00FA121C">
            <w:pPr>
              <w:pStyle w:val="TAL"/>
              <w:rPr>
                <w:lang w:eastAsia="zh-CN" w:bidi="ar-KW"/>
              </w:rPr>
            </w:pPr>
          </w:p>
        </w:tc>
      </w:tr>
      <w:tr w:rsidR="00FE4905" w:rsidRPr="00343FC5" w14:paraId="7126A0CE" w14:textId="77777777" w:rsidTr="00FA121C">
        <w:trPr>
          <w:cantSplit/>
          <w:jc w:val="center"/>
        </w:trPr>
        <w:tc>
          <w:tcPr>
            <w:tcW w:w="846" w:type="pct"/>
          </w:tcPr>
          <w:p w14:paraId="10C8FBD1" w14:textId="77777777" w:rsidR="00FE4905" w:rsidRPr="00343FC5" w:rsidRDefault="00FE4905" w:rsidP="00FA121C">
            <w:pPr>
              <w:pStyle w:val="TAL"/>
              <w:rPr>
                <w:b/>
                <w:lang w:bidi="ar-KW"/>
              </w:rPr>
            </w:pPr>
            <w:r w:rsidRPr="00343FC5">
              <w:rPr>
                <w:b/>
                <w:lang w:bidi="ar-KW"/>
              </w:rPr>
              <w:t>Step 4 (M)</w:t>
            </w:r>
          </w:p>
        </w:tc>
        <w:tc>
          <w:tcPr>
            <w:tcW w:w="3449" w:type="pct"/>
          </w:tcPr>
          <w:p w14:paraId="0971371A" w14:textId="1E18E226" w:rsidR="00FE4905" w:rsidRPr="00343FC5" w:rsidRDefault="00FE4905" w:rsidP="00FA121C">
            <w:pPr>
              <w:pStyle w:val="TAL"/>
              <w:rPr>
                <w:lang w:eastAsia="zh-CN"/>
              </w:rPr>
            </w:pPr>
            <w:r w:rsidRPr="00343FC5">
              <w:rPr>
                <w:lang w:eastAsia="zh-CN"/>
              </w:rPr>
              <w:t xml:space="preserve">Based on the network slice subnet related requirements received and </w:t>
            </w:r>
            <w:r>
              <w:rPr>
                <w:lang w:eastAsia="zh-CN"/>
              </w:rPr>
              <w:t>SliceProfile [6]</w:t>
            </w:r>
            <w:r w:rsidRPr="00343FC5">
              <w:rPr>
                <w:lang w:eastAsia="zh-CN"/>
              </w:rPr>
              <w:t xml:space="preserve">, the network slice </w:t>
            </w:r>
            <w:r>
              <w:rPr>
                <w:lang w:eastAsia="zh-CN"/>
              </w:rPr>
              <w:t xml:space="preserve">subnet provisioning </w:t>
            </w:r>
            <w:r w:rsidRPr="00343FC5">
              <w:rPr>
                <w:lang w:eastAsia="zh-CN"/>
              </w:rPr>
              <w:t>management service provider</w:t>
            </w:r>
            <w:r w:rsidRPr="00343FC5" w:rsidDel="006B3F6C">
              <w:rPr>
                <w:lang w:eastAsia="zh-CN"/>
              </w:rPr>
              <w:t xml:space="preserve"> </w:t>
            </w:r>
            <w:r w:rsidRPr="00343FC5">
              <w:rPr>
                <w:lang w:eastAsia="zh-CN"/>
              </w:rPr>
              <w:t xml:space="preserve">decides that to satisfy the NSSI requirements, the part of the network controlled by certain NFVO should be involved. The network slice </w:t>
            </w:r>
            <w:r>
              <w:rPr>
                <w:lang w:eastAsia="zh-CN"/>
              </w:rPr>
              <w:t xml:space="preserve">subnet provisioning </w:t>
            </w:r>
            <w:r w:rsidRPr="00343FC5">
              <w:rPr>
                <w:lang w:eastAsia="zh-CN"/>
              </w:rPr>
              <w:t>management service provider</w:t>
            </w:r>
            <w:r w:rsidRPr="00343FC5" w:rsidDel="006B3F6C">
              <w:rPr>
                <w:lang w:eastAsia="zh-CN"/>
              </w:rPr>
              <w:t xml:space="preserve"> </w:t>
            </w:r>
            <w:r w:rsidRPr="00343FC5">
              <w:rPr>
                <w:lang w:eastAsia="zh-CN"/>
              </w:rPr>
              <w:t>determines the NS related requirements (i.e.</w:t>
            </w:r>
            <w:ins w:id="21" w:author="JGK" w:date="2023-01-26T17:14:00Z">
              <w:r w:rsidR="006C58B9">
                <w:rPr>
                  <w:lang w:eastAsia="zh-CN"/>
                </w:rPr>
                <w:t>,</w:t>
              </w:r>
            </w:ins>
            <w:r w:rsidRPr="00343FC5">
              <w:rPr>
                <w:lang w:eastAsia="zh-CN"/>
              </w:rPr>
              <w:t xml:space="preserve"> information about the target NSD and additional </w:t>
            </w:r>
            <w:r w:rsidRPr="00343FC5">
              <w:t>parameterization for the specific NS to instantiate,</w:t>
            </w:r>
            <w:r w:rsidRPr="00343FC5">
              <w:rPr>
                <w:lang w:eastAsia="zh-CN"/>
              </w:rPr>
              <w:t xml:space="preserve"> see clause 7.3.3 in ETSI GS NFV-IFA013 [3]).</w:t>
            </w:r>
          </w:p>
        </w:tc>
        <w:tc>
          <w:tcPr>
            <w:tcW w:w="705" w:type="pct"/>
          </w:tcPr>
          <w:p w14:paraId="575BA06F" w14:textId="77777777" w:rsidR="00FE4905" w:rsidRPr="00343FC5" w:rsidRDefault="00FE4905" w:rsidP="00FA121C">
            <w:pPr>
              <w:pStyle w:val="TAL"/>
              <w:rPr>
                <w:lang w:eastAsia="zh-CN"/>
              </w:rPr>
            </w:pPr>
          </w:p>
        </w:tc>
      </w:tr>
      <w:tr w:rsidR="00FE4905" w:rsidRPr="00343FC5" w14:paraId="2EE5BBBD" w14:textId="77777777" w:rsidTr="00FA121C">
        <w:trPr>
          <w:cantSplit/>
          <w:jc w:val="center"/>
        </w:trPr>
        <w:tc>
          <w:tcPr>
            <w:tcW w:w="846" w:type="pct"/>
          </w:tcPr>
          <w:p w14:paraId="71F400E9" w14:textId="77777777" w:rsidR="00FE4905" w:rsidRPr="00343FC5" w:rsidRDefault="00FE4905" w:rsidP="00FA121C">
            <w:pPr>
              <w:pStyle w:val="TAL"/>
              <w:rPr>
                <w:b/>
                <w:lang w:bidi="ar-KW"/>
              </w:rPr>
            </w:pPr>
            <w:r w:rsidRPr="00343FC5">
              <w:rPr>
                <w:b/>
                <w:lang w:bidi="ar-KW"/>
              </w:rPr>
              <w:t>Step 5 (M)</w:t>
            </w:r>
          </w:p>
        </w:tc>
        <w:tc>
          <w:tcPr>
            <w:tcW w:w="3449" w:type="pct"/>
          </w:tcPr>
          <w:p w14:paraId="38D3D113" w14:textId="1CF85D30" w:rsidR="00FE4905" w:rsidRPr="00343FC5" w:rsidRDefault="00FE4905" w:rsidP="00FA121C">
            <w:pPr>
              <w:pStyle w:val="TAL"/>
              <w:rPr>
                <w:lang w:eastAsia="zh-CN" w:bidi="ar-KW"/>
              </w:rPr>
            </w:pPr>
            <w:r w:rsidRPr="00343FC5">
              <w:rPr>
                <w:lang w:eastAsia="zh-CN" w:bidi="ar-KW"/>
              </w:rPr>
              <w:t xml:space="preserve">Based on the NS related requirements, </w:t>
            </w:r>
            <w:r>
              <w:rPr>
                <w:lang w:eastAsia="zh-CN" w:bidi="ar-KW"/>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rPr>
              <w:t xml:space="preserve"> </w:t>
            </w:r>
            <w:r w:rsidRPr="00343FC5">
              <w:rPr>
                <w:rFonts w:hint="eastAsia"/>
                <w:lang w:eastAsia="zh-CN" w:bidi="ar-KW"/>
              </w:rPr>
              <w:t>trigger</w:t>
            </w:r>
            <w:r w:rsidRPr="00343FC5">
              <w:rPr>
                <w:lang w:eastAsia="zh-CN" w:bidi="ar-KW"/>
              </w:rPr>
              <w:t>s</w:t>
            </w:r>
            <w:r w:rsidRPr="00343FC5">
              <w:rPr>
                <w:rFonts w:hint="eastAsia"/>
                <w:lang w:eastAsia="zh-CN" w:bidi="ar-KW"/>
              </w:rPr>
              <w:t xml:space="preserve"> </w:t>
            </w:r>
            <w:r w:rsidRPr="00343FC5">
              <w:rPr>
                <w:lang w:eastAsia="zh-CN" w:bidi="ar-KW"/>
              </w:rPr>
              <w:t>corresponding NS instantiation request to NFVO via Os-Ma-nfvo interface as described in clause 6.4.3 in TS 28.525 [2], and the NFVO performs NS instantiation</w:t>
            </w:r>
            <w:del w:id="22" w:author="JGK" w:date="2023-01-26T17:15:00Z">
              <w:r w:rsidRPr="00343FC5" w:rsidDel="00DB63B7">
                <w:rPr>
                  <w:lang w:eastAsia="zh-CN" w:bidi="ar-KW"/>
                </w:rPr>
                <w:delText>.</w:delText>
              </w:r>
            </w:del>
            <w:r w:rsidRPr="00343FC5">
              <w:rPr>
                <w:lang w:eastAsia="zh-CN" w:bidi="ar-KW"/>
              </w:rPr>
              <w:t xml:space="preserve"> (see note)</w:t>
            </w:r>
            <w:ins w:id="23" w:author="JGK" w:date="2023-01-26T17:15:00Z">
              <w:r w:rsidR="00DB63B7">
                <w:rPr>
                  <w:lang w:eastAsia="zh-CN" w:bidi="ar-KW"/>
                </w:rPr>
                <w:t>.</w:t>
              </w:r>
            </w:ins>
          </w:p>
        </w:tc>
        <w:tc>
          <w:tcPr>
            <w:tcW w:w="705" w:type="pct"/>
          </w:tcPr>
          <w:p w14:paraId="31088511" w14:textId="77777777" w:rsidR="00FE4905" w:rsidRPr="00343FC5" w:rsidRDefault="00FE4905" w:rsidP="00FA121C">
            <w:pPr>
              <w:pStyle w:val="TAL"/>
              <w:rPr>
                <w:lang w:bidi="ar-KW"/>
              </w:rPr>
            </w:pPr>
            <w:r w:rsidRPr="00343FC5">
              <w:rPr>
                <w:rFonts w:hint="eastAsia"/>
                <w:lang w:eastAsia="zh-CN"/>
              </w:rPr>
              <w:t xml:space="preserve">TS 28.525 </w:t>
            </w:r>
            <w:r w:rsidRPr="00343FC5">
              <w:rPr>
                <w:lang w:eastAsia="zh-CN"/>
              </w:rPr>
              <w:t>[2] Clause 6.4.3 NS instance use cases</w:t>
            </w:r>
          </w:p>
        </w:tc>
      </w:tr>
      <w:tr w:rsidR="00FE4905" w:rsidRPr="00343FC5" w14:paraId="3A965536" w14:textId="77777777" w:rsidTr="00FA121C">
        <w:trPr>
          <w:cantSplit/>
          <w:jc w:val="center"/>
        </w:trPr>
        <w:tc>
          <w:tcPr>
            <w:tcW w:w="846" w:type="pct"/>
          </w:tcPr>
          <w:p w14:paraId="3E5FFDFA" w14:textId="77777777" w:rsidR="00FE4905" w:rsidRPr="00343FC5" w:rsidRDefault="00FE4905" w:rsidP="00FA121C">
            <w:pPr>
              <w:pStyle w:val="TAL"/>
              <w:rPr>
                <w:b/>
                <w:lang w:bidi="ar-KW"/>
              </w:rPr>
            </w:pPr>
            <w:r w:rsidRPr="00343FC5">
              <w:rPr>
                <w:b/>
                <w:lang w:bidi="ar-KW"/>
              </w:rPr>
              <w:t>Step 6 (M)</w:t>
            </w:r>
          </w:p>
        </w:tc>
        <w:tc>
          <w:tcPr>
            <w:tcW w:w="3449" w:type="pct"/>
          </w:tcPr>
          <w:p w14:paraId="039F4221" w14:textId="7F1BCD9B" w:rsidR="00FE4905" w:rsidRPr="00343FC5" w:rsidRDefault="00FE4905" w:rsidP="00FA121C">
            <w:pPr>
              <w:pStyle w:val="TAL"/>
              <w:rPr>
                <w:lang w:eastAsia="zh-CN"/>
              </w:rPr>
            </w:pPr>
            <w:r>
              <w:rPr>
                <w:lang w:eastAsia="zh-CN"/>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rPr>
              <w:t xml:space="preserve"> </w:t>
            </w:r>
            <w:r w:rsidRPr="00343FC5">
              <w:rPr>
                <w:lang w:eastAsia="zh-CN"/>
              </w:rPr>
              <w:t>associates the NS instance with corresponding network slice subnet instance (e.g.</w:t>
            </w:r>
            <w:ins w:id="24" w:author="JGK" w:date="2023-01-26T17:15:00Z">
              <w:r w:rsidR="00DB63B7">
                <w:rPr>
                  <w:lang w:eastAsia="zh-CN"/>
                </w:rPr>
                <w:t>,</w:t>
              </w:r>
            </w:ins>
            <w:r w:rsidRPr="00343FC5">
              <w:rPr>
                <w:lang w:eastAsia="zh-CN"/>
              </w:rPr>
              <w:t xml:space="preserve"> allocation of </w:t>
            </w:r>
            <w:r w:rsidRPr="00343FC5">
              <w:rPr>
                <w:rFonts w:hint="eastAsia"/>
                <w:lang w:eastAsia="zh-CN"/>
              </w:rPr>
              <w:t xml:space="preserve">the management identifier of </w:t>
            </w:r>
            <w:r w:rsidRPr="00343FC5">
              <w:rPr>
                <w:lang w:eastAsia="zh-CN"/>
              </w:rPr>
              <w:t>NSSI and mapping with the corresponding identifiers).</w:t>
            </w:r>
          </w:p>
        </w:tc>
        <w:tc>
          <w:tcPr>
            <w:tcW w:w="705" w:type="pct"/>
          </w:tcPr>
          <w:p w14:paraId="0FB8AB75" w14:textId="77777777" w:rsidR="00FE4905" w:rsidRPr="00343FC5" w:rsidRDefault="00FE4905" w:rsidP="00FA121C">
            <w:pPr>
              <w:pStyle w:val="TAL"/>
              <w:rPr>
                <w:lang w:bidi="ar-KW"/>
              </w:rPr>
            </w:pPr>
          </w:p>
        </w:tc>
      </w:tr>
      <w:tr w:rsidR="00FE4905" w:rsidRPr="00343FC5" w14:paraId="50394373" w14:textId="77777777" w:rsidTr="00FA121C">
        <w:trPr>
          <w:cantSplit/>
          <w:jc w:val="center"/>
        </w:trPr>
        <w:tc>
          <w:tcPr>
            <w:tcW w:w="846" w:type="pct"/>
          </w:tcPr>
          <w:p w14:paraId="344FCAD1" w14:textId="77777777" w:rsidR="00FE4905" w:rsidRPr="00343FC5" w:rsidRDefault="00FE4905" w:rsidP="00FA121C">
            <w:pPr>
              <w:pStyle w:val="TAL"/>
              <w:rPr>
                <w:b/>
                <w:lang w:bidi="ar-KW"/>
              </w:rPr>
            </w:pPr>
            <w:r w:rsidRPr="00343FC5">
              <w:rPr>
                <w:b/>
                <w:lang w:bidi="ar-KW"/>
              </w:rPr>
              <w:t>Step 7 (M)</w:t>
            </w:r>
          </w:p>
        </w:tc>
        <w:tc>
          <w:tcPr>
            <w:tcW w:w="3449" w:type="pct"/>
          </w:tcPr>
          <w:p w14:paraId="7424715D" w14:textId="77777777" w:rsidR="00FE4905" w:rsidRPr="00343FC5" w:rsidRDefault="00FE4905" w:rsidP="00FA121C">
            <w:pPr>
              <w:pStyle w:val="TAL"/>
              <w:rPr>
                <w:lang w:eastAsia="zh-CN"/>
              </w:rPr>
            </w:pPr>
            <w:r>
              <w:rPr>
                <w:lang w:eastAsia="zh-CN"/>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rPr>
              <w:t xml:space="preserve"> </w:t>
            </w:r>
            <w:r w:rsidRPr="00343FC5">
              <w:rPr>
                <w:lang w:eastAsia="zh-CN"/>
              </w:rPr>
              <w:t xml:space="preserve">is using the NF provisioning service to </w:t>
            </w:r>
            <w:r w:rsidRPr="00343FC5">
              <w:rPr>
                <w:rFonts w:hint="eastAsia"/>
                <w:lang w:eastAsia="zh-CN"/>
              </w:rPr>
              <w:t xml:space="preserve">configure </w:t>
            </w:r>
            <w:r w:rsidRPr="00343FC5">
              <w:rPr>
                <w:lang w:eastAsia="zh-CN"/>
              </w:rPr>
              <w:t>the NSSI constituents.</w:t>
            </w:r>
          </w:p>
          <w:p w14:paraId="351DFAE4" w14:textId="77777777" w:rsidR="00FE4905" w:rsidRPr="00343FC5" w:rsidRDefault="00FE4905" w:rsidP="00FA121C">
            <w:pPr>
              <w:pStyle w:val="TAL"/>
              <w:rPr>
                <w:lang w:eastAsia="zh-CN" w:bidi="ar-KW"/>
              </w:rPr>
            </w:pPr>
            <w:r w:rsidRPr="00343FC5">
              <w:rPr>
                <w:lang w:eastAsia="zh-CN" w:bidi="ar-KW"/>
              </w:rPr>
              <w:t>In case of RAN NSSI, the configuration contains RRM policy information for individual Radio cells. In the cells shared by multiple NSSIs such policy includes guidance for split of Radio resources between the NSSIs.</w:t>
            </w:r>
          </w:p>
        </w:tc>
        <w:tc>
          <w:tcPr>
            <w:tcW w:w="705" w:type="pct"/>
          </w:tcPr>
          <w:p w14:paraId="5A2ECB47" w14:textId="77777777" w:rsidR="00FE4905" w:rsidRPr="00343FC5" w:rsidRDefault="00FE4905" w:rsidP="00FA121C">
            <w:pPr>
              <w:pStyle w:val="TAL"/>
              <w:rPr>
                <w:lang w:bidi="ar-KW"/>
              </w:rPr>
            </w:pPr>
            <w:r w:rsidRPr="00343FC5">
              <w:rPr>
                <w:rFonts w:hint="eastAsia"/>
                <w:lang w:eastAsia="zh-CN" w:bidi="ar-KW"/>
              </w:rPr>
              <w:t>NF provisioning service</w:t>
            </w:r>
          </w:p>
        </w:tc>
      </w:tr>
      <w:tr w:rsidR="00FE4905" w:rsidRPr="00343FC5" w14:paraId="16E08B89" w14:textId="77777777" w:rsidTr="00FA121C">
        <w:trPr>
          <w:cantSplit/>
          <w:jc w:val="center"/>
        </w:trPr>
        <w:tc>
          <w:tcPr>
            <w:tcW w:w="846" w:type="pct"/>
          </w:tcPr>
          <w:p w14:paraId="3FDD78C1" w14:textId="77777777" w:rsidR="00FE4905" w:rsidRPr="00343FC5" w:rsidRDefault="00FE4905" w:rsidP="00FA121C">
            <w:pPr>
              <w:pStyle w:val="TAL"/>
              <w:rPr>
                <w:b/>
                <w:lang w:eastAsia="zh-CN" w:bidi="ar-KW"/>
              </w:rPr>
            </w:pPr>
            <w:r w:rsidRPr="00343FC5">
              <w:rPr>
                <w:rFonts w:hint="eastAsia"/>
                <w:b/>
                <w:lang w:eastAsia="zh-CN" w:bidi="ar-KW"/>
              </w:rPr>
              <w:lastRenderedPageBreak/>
              <w:t xml:space="preserve">Step </w:t>
            </w:r>
            <w:r w:rsidRPr="00343FC5">
              <w:rPr>
                <w:b/>
                <w:lang w:eastAsia="zh-CN" w:bidi="ar-KW"/>
              </w:rPr>
              <w:t xml:space="preserve">8 </w:t>
            </w:r>
            <w:r w:rsidRPr="00343FC5">
              <w:rPr>
                <w:rFonts w:hint="eastAsia"/>
                <w:b/>
                <w:lang w:eastAsia="zh-CN" w:bidi="ar-KW"/>
              </w:rPr>
              <w:t>(</w:t>
            </w:r>
            <w:r w:rsidRPr="00343FC5">
              <w:rPr>
                <w:b/>
                <w:lang w:eastAsia="zh-CN" w:bidi="ar-KW"/>
              </w:rPr>
              <w:t>M</w:t>
            </w:r>
            <w:r w:rsidRPr="00343FC5">
              <w:rPr>
                <w:rFonts w:hint="eastAsia"/>
                <w:b/>
                <w:lang w:eastAsia="zh-CN" w:bidi="ar-KW"/>
              </w:rPr>
              <w:t>)</w:t>
            </w:r>
          </w:p>
        </w:tc>
        <w:tc>
          <w:tcPr>
            <w:tcW w:w="3449" w:type="pct"/>
          </w:tcPr>
          <w:p w14:paraId="2E6E661F" w14:textId="1D064F81" w:rsidR="00FE4905" w:rsidRPr="00343FC5" w:rsidRDefault="00FE4905" w:rsidP="00FA121C">
            <w:pPr>
              <w:pStyle w:val="TAL"/>
              <w:rPr>
                <w:lang w:eastAsia="zh-CN" w:bidi="ar-KW"/>
              </w:rPr>
            </w:pPr>
            <w:r>
              <w:rPr>
                <w:lang w:eastAsia="zh-CN"/>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rPr>
              <w:t xml:space="preserve"> </w:t>
            </w:r>
            <w:r w:rsidRPr="00343FC5">
              <w:rPr>
                <w:rFonts w:hint="eastAsia"/>
                <w:lang w:eastAsia="zh-CN" w:bidi="ar-KW"/>
              </w:rPr>
              <w:t>n</w:t>
            </w:r>
            <w:r w:rsidRPr="00343FC5">
              <w:rPr>
                <w:lang w:eastAsia="zh-CN" w:bidi="ar-KW"/>
              </w:rPr>
              <w:t xml:space="preserve">otifies the provisioning service consumer with the NSSI information (e.g. </w:t>
            </w:r>
            <w:r w:rsidRPr="00343FC5">
              <w:rPr>
                <w:rFonts w:hint="eastAsia"/>
                <w:lang w:eastAsia="zh-CN" w:bidi="ar-KW"/>
              </w:rPr>
              <w:t>the management identifier of</w:t>
            </w:r>
            <w:r w:rsidRPr="00343FC5">
              <w:rPr>
                <w:lang w:eastAsia="zh-CN" w:bidi="ar-KW"/>
              </w:rPr>
              <w:t xml:space="preserve"> NSSI) and the NFVO identity when relevant. 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6B3F6C">
              <w:rPr>
                <w:lang w:eastAsia="zh-CN"/>
              </w:rPr>
              <w:t xml:space="preserve"> </w:t>
            </w:r>
            <w:r w:rsidRPr="00343FC5">
              <w:rPr>
                <w:lang w:eastAsia="zh-CN" w:bidi="ar-KW"/>
              </w:rPr>
              <w:t>associates the NSSI with the NSI.</w:t>
            </w:r>
          </w:p>
        </w:tc>
        <w:tc>
          <w:tcPr>
            <w:tcW w:w="705" w:type="pct"/>
          </w:tcPr>
          <w:p w14:paraId="5C507D37" w14:textId="77777777" w:rsidR="00FE4905" w:rsidRPr="00343FC5" w:rsidRDefault="00FE4905" w:rsidP="00FA121C">
            <w:pPr>
              <w:pStyle w:val="TAL"/>
              <w:rPr>
                <w:lang w:bidi="ar-KW"/>
              </w:rPr>
            </w:pPr>
          </w:p>
        </w:tc>
      </w:tr>
      <w:tr w:rsidR="00FE4905" w:rsidRPr="00343FC5" w14:paraId="088A45EA" w14:textId="77777777" w:rsidTr="00FA121C">
        <w:trPr>
          <w:cantSplit/>
          <w:jc w:val="center"/>
        </w:trPr>
        <w:tc>
          <w:tcPr>
            <w:tcW w:w="846" w:type="pct"/>
          </w:tcPr>
          <w:p w14:paraId="3F55D778" w14:textId="77777777" w:rsidR="00FE4905" w:rsidRPr="00343FC5" w:rsidRDefault="00FE4905" w:rsidP="00FA121C">
            <w:pPr>
              <w:pStyle w:val="TAL"/>
              <w:rPr>
                <w:b/>
                <w:lang w:bidi="ar-KW"/>
              </w:rPr>
            </w:pPr>
            <w:r w:rsidRPr="00343FC5">
              <w:rPr>
                <w:b/>
                <w:lang w:bidi="ar-KW"/>
              </w:rPr>
              <w:t xml:space="preserve">Ends when </w:t>
            </w:r>
          </w:p>
        </w:tc>
        <w:tc>
          <w:tcPr>
            <w:tcW w:w="3449" w:type="pct"/>
          </w:tcPr>
          <w:p w14:paraId="5B37E21F" w14:textId="77777777" w:rsidR="00FE4905" w:rsidRPr="00343FC5" w:rsidRDefault="00FE4905" w:rsidP="00FA121C">
            <w:pPr>
              <w:pStyle w:val="TAL"/>
              <w:rPr>
                <w:b/>
                <w:lang w:bidi="ar-KW"/>
              </w:rPr>
            </w:pPr>
            <w:r w:rsidRPr="00343FC5">
              <w:rPr>
                <w:lang w:eastAsia="zh-CN"/>
              </w:rPr>
              <w:t>All the steps identified above are successfully completed.</w:t>
            </w:r>
          </w:p>
        </w:tc>
        <w:tc>
          <w:tcPr>
            <w:tcW w:w="705" w:type="pct"/>
          </w:tcPr>
          <w:p w14:paraId="09EA9CB3" w14:textId="77777777" w:rsidR="00FE4905" w:rsidRPr="00343FC5" w:rsidRDefault="00FE4905" w:rsidP="00FA121C">
            <w:pPr>
              <w:pStyle w:val="TAL"/>
              <w:rPr>
                <w:lang w:bidi="ar-KW"/>
              </w:rPr>
            </w:pPr>
          </w:p>
        </w:tc>
      </w:tr>
      <w:tr w:rsidR="00FE4905" w:rsidRPr="00343FC5" w14:paraId="10D35596" w14:textId="77777777" w:rsidTr="00FA121C">
        <w:trPr>
          <w:cantSplit/>
          <w:jc w:val="center"/>
        </w:trPr>
        <w:tc>
          <w:tcPr>
            <w:tcW w:w="846" w:type="pct"/>
          </w:tcPr>
          <w:p w14:paraId="3BA8CF0A" w14:textId="77777777" w:rsidR="00FE4905" w:rsidRPr="00343FC5" w:rsidRDefault="00FE4905" w:rsidP="00FA121C">
            <w:pPr>
              <w:pStyle w:val="TAL"/>
              <w:rPr>
                <w:b/>
                <w:lang w:bidi="ar-KW"/>
              </w:rPr>
            </w:pPr>
            <w:r w:rsidRPr="00343FC5">
              <w:rPr>
                <w:b/>
                <w:lang w:bidi="ar-KW"/>
              </w:rPr>
              <w:t>Exceptions</w:t>
            </w:r>
          </w:p>
        </w:tc>
        <w:tc>
          <w:tcPr>
            <w:tcW w:w="3449" w:type="pct"/>
          </w:tcPr>
          <w:p w14:paraId="561B92D7" w14:textId="77777777" w:rsidR="00FE4905" w:rsidRPr="00343FC5" w:rsidRDefault="00FE4905" w:rsidP="00FA121C">
            <w:pPr>
              <w:pStyle w:val="TAL"/>
              <w:rPr>
                <w:b/>
                <w:lang w:bidi="ar-KW"/>
              </w:rPr>
            </w:pPr>
            <w:r w:rsidRPr="00343FC5">
              <w:rPr>
                <w:lang w:eastAsia="zh-CN"/>
              </w:rPr>
              <w:t>One of the steps identified above fails.</w:t>
            </w:r>
          </w:p>
        </w:tc>
        <w:tc>
          <w:tcPr>
            <w:tcW w:w="705" w:type="pct"/>
          </w:tcPr>
          <w:p w14:paraId="7ADD24A2" w14:textId="77777777" w:rsidR="00FE4905" w:rsidRPr="00343FC5" w:rsidRDefault="00FE4905" w:rsidP="00FA121C">
            <w:pPr>
              <w:pStyle w:val="TAL"/>
              <w:rPr>
                <w:lang w:bidi="ar-KW"/>
              </w:rPr>
            </w:pPr>
          </w:p>
        </w:tc>
      </w:tr>
      <w:tr w:rsidR="00FE4905" w:rsidRPr="00343FC5" w14:paraId="41FF7D99" w14:textId="77777777" w:rsidTr="00FA121C">
        <w:trPr>
          <w:cantSplit/>
          <w:jc w:val="center"/>
        </w:trPr>
        <w:tc>
          <w:tcPr>
            <w:tcW w:w="846" w:type="pct"/>
          </w:tcPr>
          <w:p w14:paraId="1687235A" w14:textId="77777777" w:rsidR="00FE4905" w:rsidRPr="00343FC5" w:rsidRDefault="00FE4905" w:rsidP="00FA121C">
            <w:pPr>
              <w:pStyle w:val="TAL"/>
              <w:rPr>
                <w:b/>
                <w:lang w:bidi="ar-KW"/>
              </w:rPr>
            </w:pPr>
            <w:r w:rsidRPr="00343FC5">
              <w:rPr>
                <w:b/>
                <w:lang w:bidi="ar-KW"/>
              </w:rPr>
              <w:t>Post-conditions</w:t>
            </w:r>
          </w:p>
        </w:tc>
        <w:tc>
          <w:tcPr>
            <w:tcW w:w="3449" w:type="pct"/>
          </w:tcPr>
          <w:p w14:paraId="5963EE96" w14:textId="77777777" w:rsidR="00FE4905" w:rsidRPr="00343FC5" w:rsidRDefault="00FE4905" w:rsidP="00FA121C">
            <w:pPr>
              <w:pStyle w:val="TAL"/>
              <w:rPr>
                <w:b/>
                <w:lang w:bidi="ar-KW"/>
              </w:rPr>
            </w:pPr>
            <w:r w:rsidRPr="00343FC5">
              <w:rPr>
                <w:lang w:eastAsia="zh-CN"/>
              </w:rPr>
              <w:t>A</w:t>
            </w:r>
            <w:r w:rsidRPr="00343FC5">
              <w:rPr>
                <w:rFonts w:hint="eastAsia"/>
                <w:lang w:eastAsia="zh-CN"/>
              </w:rPr>
              <w:t xml:space="preserve"> </w:t>
            </w:r>
            <w:r w:rsidRPr="00343FC5">
              <w:rPr>
                <w:lang w:eastAsia="zh-CN"/>
              </w:rPr>
              <w:t>NSSI is ready to satisfy the network slice subnet related requirements.</w:t>
            </w:r>
          </w:p>
        </w:tc>
        <w:tc>
          <w:tcPr>
            <w:tcW w:w="705" w:type="pct"/>
          </w:tcPr>
          <w:p w14:paraId="69C4E7DA" w14:textId="77777777" w:rsidR="00FE4905" w:rsidRPr="00343FC5" w:rsidRDefault="00FE4905" w:rsidP="00FA121C">
            <w:pPr>
              <w:pStyle w:val="TAL"/>
              <w:rPr>
                <w:lang w:bidi="ar-KW"/>
              </w:rPr>
            </w:pPr>
          </w:p>
        </w:tc>
      </w:tr>
      <w:tr w:rsidR="00FE4905" w:rsidRPr="00343FC5" w14:paraId="554AB672" w14:textId="77777777" w:rsidTr="00FA121C">
        <w:trPr>
          <w:cantSplit/>
          <w:jc w:val="center"/>
        </w:trPr>
        <w:tc>
          <w:tcPr>
            <w:tcW w:w="846" w:type="pct"/>
          </w:tcPr>
          <w:p w14:paraId="0182238A" w14:textId="77777777" w:rsidR="00FE4905" w:rsidRPr="00343FC5" w:rsidRDefault="00FE4905" w:rsidP="00FA121C">
            <w:pPr>
              <w:pStyle w:val="TAL"/>
              <w:rPr>
                <w:b/>
                <w:lang w:bidi="ar-KW"/>
              </w:rPr>
            </w:pPr>
            <w:r w:rsidRPr="00343FC5">
              <w:rPr>
                <w:b/>
                <w:lang w:bidi="ar-KW"/>
              </w:rPr>
              <w:t xml:space="preserve">Traceability </w:t>
            </w:r>
          </w:p>
        </w:tc>
        <w:tc>
          <w:tcPr>
            <w:tcW w:w="3449" w:type="pct"/>
          </w:tcPr>
          <w:p w14:paraId="789A0726" w14:textId="31BAF34E" w:rsidR="00FE4905" w:rsidRPr="00343FC5" w:rsidRDefault="00FE4905" w:rsidP="00FA121C">
            <w:pPr>
              <w:pStyle w:val="TAL"/>
              <w:rPr>
                <w:lang w:eastAsia="zh-CN"/>
              </w:rPr>
            </w:pPr>
            <w:r w:rsidRPr="00343FC5">
              <w:rPr>
                <w:lang w:eastAsia="zh-CN"/>
              </w:rPr>
              <w:t xml:space="preserve">REQ-PRO_NSSI-FUN-2, </w:t>
            </w:r>
            <w:r w:rsidRPr="00343FC5">
              <w:t>REQ-PRO_NSSI</w:t>
            </w:r>
            <w:r w:rsidRPr="00343FC5">
              <w:rPr>
                <w:rFonts w:hint="eastAsia"/>
                <w:lang w:eastAsia="zh-CN"/>
              </w:rPr>
              <w:t>-</w:t>
            </w:r>
            <w:r w:rsidRPr="00343FC5">
              <w:t>FUN-3, REQ-PRO_NSSI</w:t>
            </w:r>
            <w:r w:rsidRPr="00343FC5">
              <w:rPr>
                <w:rFonts w:hint="eastAsia"/>
                <w:lang w:eastAsia="zh-CN"/>
              </w:rPr>
              <w:t>-</w:t>
            </w:r>
            <w:r w:rsidRPr="00343FC5">
              <w:t>FUN-4, REQ-PRO_NSSI</w:t>
            </w:r>
            <w:r w:rsidRPr="00343FC5">
              <w:rPr>
                <w:rFonts w:hint="eastAsia"/>
                <w:lang w:eastAsia="zh-CN"/>
              </w:rPr>
              <w:t>-</w:t>
            </w:r>
            <w:r w:rsidRPr="00343FC5">
              <w:t>FUN-5, REQ-PRO_NSSI</w:t>
            </w:r>
            <w:r w:rsidRPr="00343FC5">
              <w:rPr>
                <w:rFonts w:hint="eastAsia"/>
                <w:lang w:eastAsia="zh-CN"/>
              </w:rPr>
              <w:t>-</w:t>
            </w:r>
            <w:r w:rsidRPr="00343FC5">
              <w:t>FUN-6, REQ-PRO_NSSI-FUN-14.</w:t>
            </w:r>
          </w:p>
        </w:tc>
        <w:tc>
          <w:tcPr>
            <w:tcW w:w="705" w:type="pct"/>
          </w:tcPr>
          <w:p w14:paraId="4811287A" w14:textId="77777777" w:rsidR="00FE4905" w:rsidRPr="00343FC5" w:rsidRDefault="00FE4905" w:rsidP="00FA121C">
            <w:pPr>
              <w:pStyle w:val="TAL"/>
              <w:rPr>
                <w:lang w:bidi="ar-KW"/>
              </w:rPr>
            </w:pPr>
          </w:p>
        </w:tc>
      </w:tr>
      <w:tr w:rsidR="00FE4905" w:rsidRPr="00343FC5" w14:paraId="53C74222" w14:textId="77777777" w:rsidTr="00FA121C">
        <w:trPr>
          <w:cantSplit/>
          <w:jc w:val="center"/>
        </w:trPr>
        <w:tc>
          <w:tcPr>
            <w:tcW w:w="5000" w:type="pct"/>
            <w:gridSpan w:val="3"/>
          </w:tcPr>
          <w:p w14:paraId="2E46235C" w14:textId="77777777" w:rsidR="00FE4905" w:rsidRPr="00343FC5" w:rsidRDefault="00FE4905" w:rsidP="00FA121C">
            <w:pPr>
              <w:keepNext/>
              <w:keepLines/>
              <w:spacing w:after="0"/>
              <w:ind w:left="851" w:hanging="851"/>
              <w:rPr>
                <w:lang w:bidi="ar-KW"/>
              </w:rPr>
            </w:pPr>
            <w:r w:rsidRPr="00343FC5">
              <w:rPr>
                <w:rFonts w:ascii="Arial" w:hAnsi="Arial"/>
                <w:sz w:val="18"/>
              </w:rPr>
              <w:t>NOTE:</w:t>
            </w:r>
            <w:r>
              <w:rPr>
                <w:rFonts w:ascii="Arial" w:hAnsi="Arial"/>
                <w:sz w:val="18"/>
              </w:rPr>
              <w:tab/>
            </w:r>
            <w:r w:rsidRPr="00343FC5">
              <w:rPr>
                <w:rFonts w:ascii="Arial" w:hAnsi="Arial"/>
                <w:sz w:val="18"/>
              </w:rPr>
              <w:t>According to the TS 28.525 [2], for the PNFs, NS instantiation includes only establishment of interconnection with other NFs.</w:t>
            </w:r>
          </w:p>
        </w:tc>
      </w:tr>
    </w:tbl>
    <w:p w14:paraId="1E40F7A8" w14:textId="77777777" w:rsidR="00FE4905" w:rsidRPr="00FE4905" w:rsidRDefault="00FE4905" w:rsidP="00FE4905">
      <w:pPr>
        <w:rPr>
          <w:lang w:eastAsia="zh-CN"/>
        </w:rPr>
      </w:pPr>
    </w:p>
    <w:p w14:paraId="3D69B1B0" w14:textId="77777777" w:rsidR="004E0926" w:rsidRPr="00343FC5" w:rsidRDefault="004E0926" w:rsidP="004E092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4E0926" w14:paraId="16F70F95" w14:textId="77777777" w:rsidTr="00B17D75">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AD2759F" w14:textId="77777777" w:rsidR="004E0926" w:rsidRDefault="004E0926" w:rsidP="00B17D75">
            <w:pPr>
              <w:jc w:val="center"/>
              <w:rPr>
                <w:rFonts w:ascii="Arial" w:hAnsi="Arial" w:cs="Arial"/>
                <w:b/>
                <w:bCs/>
                <w:sz w:val="28"/>
                <w:szCs w:val="28"/>
                <w:lang w:val="en-US"/>
              </w:rPr>
            </w:pPr>
            <w:r>
              <w:rPr>
                <w:rFonts w:ascii="Arial" w:hAnsi="Arial" w:cs="Arial"/>
                <w:b/>
                <w:bCs/>
                <w:sz w:val="28"/>
                <w:szCs w:val="28"/>
                <w:lang w:eastAsia="zh-CN"/>
              </w:rPr>
              <w:t>Start of 2nd Change</w:t>
            </w:r>
          </w:p>
        </w:tc>
      </w:tr>
    </w:tbl>
    <w:p w14:paraId="273C1853" w14:textId="77777777" w:rsidR="00B474C4" w:rsidRPr="00343FC5" w:rsidRDefault="00B474C4" w:rsidP="00B474C4">
      <w:pPr>
        <w:pStyle w:val="Heading3"/>
        <w:tabs>
          <w:tab w:val="left" w:pos="1140"/>
        </w:tabs>
      </w:pPr>
      <w:bookmarkStart w:id="25" w:name="_Toc122429740"/>
      <w:r w:rsidRPr="00343FC5">
        <w:t>5.2.1</w:t>
      </w:r>
      <w:r w:rsidRPr="00343FC5">
        <w:tab/>
        <w:t>Requirements for network slice provisioning service</w:t>
      </w:r>
      <w:bookmarkEnd w:id="25"/>
    </w:p>
    <w:p w14:paraId="477DF69A" w14:textId="77777777" w:rsidR="00B474C4" w:rsidRPr="00343FC5" w:rsidRDefault="00B474C4" w:rsidP="00B474C4">
      <w:pPr>
        <w:rPr>
          <w:lang w:eastAsia="zh-CN"/>
        </w:rPr>
      </w:pPr>
      <w:r w:rsidRPr="00343FC5">
        <w:rPr>
          <w:b/>
        </w:rPr>
        <w:t>REQ-PRO_NSI-FUN-1</w:t>
      </w:r>
      <w:r w:rsidRPr="00343FC5">
        <w:rPr>
          <w:b/>
        </w:rPr>
        <w:tab/>
      </w:r>
      <w:r w:rsidRPr="00343FC5">
        <w:rPr>
          <w:lang w:eastAsia="zh-CN"/>
        </w:rPr>
        <w:t>The network slice provisioning service provider shall have the capability allowing its authorized consumer to request a network slice instance.</w:t>
      </w:r>
    </w:p>
    <w:p w14:paraId="466A529A" w14:textId="77777777" w:rsidR="00B474C4" w:rsidRDefault="00B474C4" w:rsidP="00B474C4">
      <w:pPr>
        <w:rPr>
          <w:lang w:eastAsia="zh-CN"/>
        </w:rPr>
      </w:pPr>
      <w:r w:rsidRPr="00343FC5">
        <w:rPr>
          <w:b/>
          <w:lang w:eastAsia="zh-CN"/>
        </w:rPr>
        <w:t>REQ-PRO_NSI-FUN-2</w:t>
      </w:r>
      <w:r w:rsidRPr="00343FC5">
        <w:rPr>
          <w:b/>
          <w:lang w:eastAsia="zh-CN"/>
        </w:rPr>
        <w:tab/>
      </w:r>
      <w:r w:rsidRPr="00343FC5">
        <w:rPr>
          <w:lang w:eastAsia="zh-CN"/>
        </w:rPr>
        <w:t xml:space="preserve">The network slice provisioning service provider shall have the capability </w:t>
      </w:r>
      <w:r w:rsidRPr="00343FC5">
        <w:rPr>
          <w:rFonts w:hint="eastAsia"/>
          <w:lang w:eastAsia="zh-CN"/>
        </w:rPr>
        <w:t xml:space="preserve">allowing its </w:t>
      </w:r>
      <w:r w:rsidRPr="00343FC5">
        <w:rPr>
          <w:lang w:eastAsia="zh-CN"/>
        </w:rPr>
        <w:t>authorized</w:t>
      </w:r>
      <w:r w:rsidRPr="00343FC5">
        <w:rPr>
          <w:rFonts w:hint="eastAsia"/>
          <w:lang w:eastAsia="zh-CN"/>
        </w:rPr>
        <w:t xml:space="preserve"> consumer to send </w:t>
      </w:r>
      <w:r w:rsidRPr="00343FC5">
        <w:rPr>
          <w:lang w:eastAsia="zh-CN"/>
        </w:rPr>
        <w:t>the network slice related requirements.</w:t>
      </w:r>
    </w:p>
    <w:p w14:paraId="790624D9" w14:textId="42DAE3DD" w:rsidR="00442711" w:rsidRPr="00343FC5" w:rsidRDefault="00442711" w:rsidP="00442711">
      <w:pPr>
        <w:rPr>
          <w:lang w:eastAsia="zh-CN"/>
        </w:rPr>
      </w:pPr>
      <w:r w:rsidRPr="00343FC5">
        <w:t xml:space="preserve">NOTE: The network slice related requirements include requirements such as area traffic capacity, </w:t>
      </w:r>
      <w:del w:id="26" w:author="ericsson user 1" w:date="2023-02-15T18:11:00Z">
        <w:r w:rsidRPr="00343FC5" w:rsidDel="00442711">
          <w:delText xml:space="preserve">charging, </w:delText>
        </w:r>
      </w:del>
      <w:r w:rsidRPr="00343FC5">
        <w:t>coverage area, isolation</w:t>
      </w:r>
      <w:ins w:id="27" w:author="ericsson user 1" w:date="2023-05-02T11:17:00Z">
        <w:r w:rsidR="00E64C95">
          <w:t>/sharing</w:t>
        </w:r>
      </w:ins>
      <w:r w:rsidRPr="00343FC5">
        <w:t>, end-to-end latency, mobility, overall user density, priority, service availability, service reliability, UE speed; see TS 22.261 [5] where these parameters are defined for end user services.</w:t>
      </w:r>
    </w:p>
    <w:p w14:paraId="65638292" w14:textId="77777777" w:rsidR="00B474C4" w:rsidRPr="00343FC5" w:rsidRDefault="00B474C4" w:rsidP="00B474C4">
      <w:pPr>
        <w:rPr>
          <w:b/>
        </w:rPr>
      </w:pPr>
      <w:r w:rsidRPr="00343FC5">
        <w:rPr>
          <w:b/>
        </w:rPr>
        <w:t>REQ-PRO_NSI-FUN-</w:t>
      </w:r>
      <w:r w:rsidRPr="00343FC5">
        <w:rPr>
          <w:rFonts w:hint="eastAsia"/>
          <w:b/>
          <w:lang w:eastAsia="zh-CN"/>
        </w:rPr>
        <w:t>3</w:t>
      </w:r>
      <w:r w:rsidRPr="00343FC5">
        <w:rPr>
          <w:b/>
        </w:rPr>
        <w:tab/>
      </w:r>
      <w:r w:rsidRPr="00343FC5">
        <w:rPr>
          <w:lang w:eastAsia="zh-CN"/>
        </w:rPr>
        <w:t xml:space="preserve">The network slice provisioning service provider shall have the capability allowing its authorized consumer to request the </w:t>
      </w:r>
      <w:r w:rsidRPr="00343FC5">
        <w:rPr>
          <w:rFonts w:hint="eastAsia"/>
          <w:lang w:eastAsia="zh-CN"/>
        </w:rPr>
        <w:t>deallocation</w:t>
      </w:r>
      <w:r w:rsidRPr="00343FC5">
        <w:rPr>
          <w:lang w:eastAsia="zh-CN"/>
        </w:rPr>
        <w:t xml:space="preserve"> of a network slice instance.</w:t>
      </w:r>
    </w:p>
    <w:p w14:paraId="35950D02" w14:textId="77777777" w:rsidR="00B474C4" w:rsidRPr="00343FC5" w:rsidRDefault="00B474C4" w:rsidP="00B474C4">
      <w:pPr>
        <w:rPr>
          <w:lang w:eastAsia="zh-CN"/>
        </w:rPr>
      </w:pPr>
      <w:r w:rsidRPr="00343FC5">
        <w:rPr>
          <w:b/>
        </w:rPr>
        <w:t>REQ-PRO_NSI</w:t>
      </w:r>
      <w:r w:rsidRPr="00343FC5">
        <w:rPr>
          <w:b/>
          <w:lang w:eastAsia="zh-CN"/>
        </w:rPr>
        <w:t>–</w:t>
      </w:r>
      <w:r w:rsidRPr="00343FC5">
        <w:rPr>
          <w:b/>
        </w:rPr>
        <w:t>FUN-4</w:t>
      </w:r>
      <w:r w:rsidRPr="00343FC5">
        <w:rPr>
          <w:b/>
        </w:rPr>
        <w:tab/>
      </w:r>
      <w:r w:rsidRPr="00343FC5">
        <w:rPr>
          <w:lang w:eastAsia="zh-CN"/>
        </w:rPr>
        <w:t>The network slice provisioning service provider shall have the capability allowing its authorized consumer to request activation of a network slice instance.</w:t>
      </w:r>
    </w:p>
    <w:p w14:paraId="3220C3C5" w14:textId="77777777" w:rsidR="00B474C4" w:rsidRPr="00343FC5" w:rsidRDefault="00B474C4" w:rsidP="00B474C4">
      <w:pPr>
        <w:pStyle w:val="B1"/>
        <w:ind w:left="0" w:firstLine="0"/>
        <w:rPr>
          <w:lang w:eastAsia="zh-CN"/>
        </w:rPr>
      </w:pPr>
      <w:r w:rsidRPr="00343FC5">
        <w:rPr>
          <w:b/>
        </w:rPr>
        <w:t>REQ-PRO_NSI</w:t>
      </w:r>
      <w:r w:rsidRPr="00343FC5">
        <w:rPr>
          <w:b/>
          <w:lang w:eastAsia="zh-CN"/>
        </w:rPr>
        <w:t>–</w:t>
      </w:r>
      <w:r w:rsidRPr="00343FC5">
        <w:rPr>
          <w:b/>
        </w:rPr>
        <w:t>FUN-5</w:t>
      </w:r>
      <w:r w:rsidRPr="00343FC5">
        <w:rPr>
          <w:b/>
        </w:rPr>
        <w:tab/>
      </w:r>
      <w:r w:rsidRPr="00343FC5">
        <w:rPr>
          <w:lang w:eastAsia="zh-CN"/>
        </w:rPr>
        <w:t>The network slice provisioning service provider shall have the capability allowing its authorized consumer to request deactivation of a network slice instance.</w:t>
      </w:r>
    </w:p>
    <w:p w14:paraId="2E031F54" w14:textId="77777777" w:rsidR="00B474C4" w:rsidRPr="00343FC5" w:rsidRDefault="00B474C4" w:rsidP="00B474C4">
      <w:pPr>
        <w:rPr>
          <w:lang w:eastAsia="zh-CN"/>
        </w:rPr>
      </w:pPr>
      <w:r w:rsidRPr="00343FC5">
        <w:rPr>
          <w:b/>
          <w:lang w:eastAsia="zh-CN"/>
        </w:rPr>
        <w:t>REQ-PRO_NSI-FUN-6</w:t>
      </w:r>
      <w:r w:rsidRPr="00343FC5">
        <w:rPr>
          <w:b/>
          <w:lang w:eastAsia="zh-CN"/>
        </w:rPr>
        <w:tab/>
      </w:r>
      <w:r w:rsidRPr="00343FC5">
        <w:rPr>
          <w:lang w:eastAsia="zh-CN"/>
        </w:rPr>
        <w:t>The network slice provisioning service provider shall have the capability allowing its authorized consumer to request the modification of a network slice instance.</w:t>
      </w:r>
    </w:p>
    <w:p w14:paraId="48D5AD49" w14:textId="77777777" w:rsidR="00B474C4" w:rsidRPr="00343FC5" w:rsidRDefault="00B474C4" w:rsidP="00B474C4">
      <w:pPr>
        <w:rPr>
          <w:lang w:eastAsia="zh-CN"/>
        </w:rPr>
      </w:pPr>
      <w:r w:rsidRPr="00343FC5">
        <w:rPr>
          <w:b/>
        </w:rPr>
        <w:t>REQ-PRO_NSI</w:t>
      </w:r>
      <w:r w:rsidRPr="00343FC5">
        <w:rPr>
          <w:rFonts w:hint="eastAsia"/>
          <w:b/>
          <w:lang w:eastAsia="zh-CN"/>
        </w:rPr>
        <w:t>-</w:t>
      </w:r>
      <w:r w:rsidRPr="00343FC5">
        <w:rPr>
          <w:b/>
        </w:rPr>
        <w:t>FUN-7</w:t>
      </w:r>
      <w:r w:rsidRPr="00343FC5">
        <w:rPr>
          <w:b/>
        </w:rPr>
        <w:tab/>
      </w:r>
      <w:r w:rsidRPr="00343FC5">
        <w:rPr>
          <w:lang w:eastAsia="zh-CN"/>
        </w:rPr>
        <w:t xml:space="preserve">The network slice provisioning service provider shall have the capability allowing its consumer to obtain the network slice </w:t>
      </w:r>
      <w:r w:rsidRPr="00343FC5">
        <w:rPr>
          <w:rFonts w:hint="eastAsia"/>
          <w:lang w:eastAsia="zh-CN"/>
        </w:rPr>
        <w:t>management data</w:t>
      </w:r>
      <w:r w:rsidRPr="00343FC5">
        <w:rPr>
          <w:lang w:eastAsia="zh-CN"/>
        </w:rPr>
        <w:t>.</w:t>
      </w:r>
    </w:p>
    <w:p w14:paraId="74B0C8F9" w14:textId="708F84C8" w:rsidR="00C86D82" w:rsidRDefault="00B474C4" w:rsidP="003C56E5">
      <w:pPr>
        <w:rPr>
          <w:lang w:eastAsia="zh-CN"/>
        </w:rPr>
      </w:pPr>
      <w:r w:rsidRPr="00343FC5">
        <w:rPr>
          <w:b/>
        </w:rPr>
        <w:t>REQ-PRO_NSI</w:t>
      </w:r>
      <w:r w:rsidRPr="00343FC5">
        <w:rPr>
          <w:rFonts w:hint="eastAsia"/>
          <w:b/>
          <w:lang w:eastAsia="zh-CN"/>
        </w:rPr>
        <w:t>-</w:t>
      </w:r>
      <w:r w:rsidRPr="00343FC5">
        <w:rPr>
          <w:b/>
        </w:rPr>
        <w:t>FUN-8</w:t>
      </w:r>
      <w:r w:rsidRPr="00343FC5">
        <w:rPr>
          <w:b/>
        </w:rPr>
        <w:tab/>
      </w:r>
      <w:r w:rsidRPr="00343FC5">
        <w:rPr>
          <w:lang w:eastAsia="zh-CN"/>
        </w:rPr>
        <w:t>The network slice provisioning service provider shall have the capability allowing its authorized consumer to obtain the feasibility of provisioning the requested network slice instance</w:t>
      </w:r>
      <w:r>
        <w:rPr>
          <w:lang w:eastAsia="zh-CN"/>
        </w:rPr>
        <w:t xml:space="preserve"> </w:t>
      </w:r>
      <w:bookmarkStart w:id="28" w:name="_Hlk20730139"/>
      <w:r>
        <w:rPr>
          <w:lang w:eastAsia="zh-CN"/>
        </w:rPr>
        <w:t xml:space="preserve"> at a particular point of time</w:t>
      </w:r>
      <w:bookmarkEnd w:id="28"/>
      <w:r w:rsidRPr="00343FC5">
        <w:rPr>
          <w:lang w:eastAsia="zh-CN"/>
        </w:rPr>
        <w:t>.</w:t>
      </w:r>
      <w:bookmarkStart w:id="29" w:name="_Toc19715511"/>
      <w:bookmarkStart w:id="30" w:name="_Toc51326709"/>
      <w:bookmarkStart w:id="31" w:name="_Toc51326826"/>
      <w:bookmarkStart w:id="32" w:name="_Toc89965874"/>
    </w:p>
    <w:bookmarkEnd w:id="29"/>
    <w:bookmarkEnd w:id="30"/>
    <w:bookmarkEnd w:id="31"/>
    <w:bookmarkEnd w:id="32"/>
    <w:p w14:paraId="1D0A7BCE" w14:textId="0656CEF4" w:rsidR="00435A2A" w:rsidRDefault="00435A2A" w:rsidP="0074595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47203F" w14:paraId="42011BF5" w14:textId="77777777" w:rsidTr="0045421E">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63C4A74" w14:textId="77777777" w:rsidR="0047203F" w:rsidRDefault="0047203F" w:rsidP="0045421E">
            <w:pPr>
              <w:jc w:val="center"/>
              <w:rPr>
                <w:rFonts w:ascii="Arial" w:hAnsi="Arial" w:cs="Arial"/>
                <w:b/>
                <w:bCs/>
                <w:sz w:val="28"/>
                <w:szCs w:val="28"/>
                <w:lang w:val="en-US"/>
              </w:rPr>
            </w:pPr>
            <w:r>
              <w:rPr>
                <w:rFonts w:ascii="Arial" w:hAnsi="Arial" w:cs="Arial"/>
                <w:b/>
                <w:bCs/>
                <w:sz w:val="28"/>
                <w:szCs w:val="28"/>
                <w:lang w:eastAsia="zh-CN"/>
              </w:rPr>
              <w:t>Start of 3rd Change</w:t>
            </w:r>
          </w:p>
        </w:tc>
      </w:tr>
    </w:tbl>
    <w:p w14:paraId="3F9A5B59" w14:textId="77777777" w:rsidR="00436B61" w:rsidRPr="00343FC5" w:rsidRDefault="00436B61" w:rsidP="00436B61">
      <w:pPr>
        <w:pStyle w:val="Heading2"/>
      </w:pPr>
      <w:bookmarkStart w:id="33" w:name="_Toc19715519"/>
      <w:bookmarkStart w:id="34" w:name="_Toc51326717"/>
      <w:bookmarkStart w:id="35" w:name="_Toc51326834"/>
      <w:bookmarkStart w:id="36" w:name="_Toc89965882"/>
      <w:r w:rsidRPr="00343FC5">
        <w:lastRenderedPageBreak/>
        <w:t>6.5.</w:t>
      </w:r>
      <w:r w:rsidRPr="00343FC5">
        <w:tab/>
        <w:t>Operations of provisioning</w:t>
      </w:r>
      <w:bookmarkEnd w:id="33"/>
      <w:bookmarkEnd w:id="34"/>
      <w:bookmarkEnd w:id="35"/>
      <w:bookmarkEnd w:id="36"/>
    </w:p>
    <w:p w14:paraId="1FAF3AE7" w14:textId="77777777" w:rsidR="00436B61" w:rsidRPr="00343FC5" w:rsidRDefault="00436B61" w:rsidP="00436B61">
      <w:pPr>
        <w:pStyle w:val="Heading3"/>
      </w:pPr>
      <w:bookmarkStart w:id="37" w:name="_Toc19715520"/>
      <w:bookmarkStart w:id="38" w:name="_Toc51326718"/>
      <w:bookmarkStart w:id="39" w:name="_Toc51326835"/>
      <w:bookmarkStart w:id="40" w:name="_Toc89965883"/>
      <w:r w:rsidRPr="00343FC5">
        <w:t>6.5.1</w:t>
      </w:r>
      <w:r w:rsidRPr="00343FC5">
        <w:tab/>
      </w:r>
      <w:r w:rsidRPr="00343FC5">
        <w:rPr>
          <w:rFonts w:ascii="Courier New" w:hAnsi="Courier New" w:cs="Courier New"/>
        </w:rPr>
        <w:t>AllocateNsi</w:t>
      </w:r>
      <w:r w:rsidRPr="00343FC5">
        <w:t xml:space="preserve"> operation</w:t>
      </w:r>
      <w:bookmarkEnd w:id="37"/>
      <w:bookmarkEnd w:id="38"/>
      <w:bookmarkEnd w:id="39"/>
      <w:bookmarkEnd w:id="40"/>
    </w:p>
    <w:p w14:paraId="20737408" w14:textId="77777777" w:rsidR="00436B61" w:rsidRDefault="00436B61" w:rsidP="00436B61">
      <w:pPr>
        <w:pStyle w:val="Heading4"/>
      </w:pPr>
      <w:bookmarkStart w:id="41" w:name="_Toc19715521"/>
      <w:bookmarkStart w:id="42" w:name="_Toc51326719"/>
      <w:bookmarkStart w:id="43" w:name="_Toc51326836"/>
      <w:bookmarkStart w:id="44" w:name="_Toc89965884"/>
      <w:r w:rsidRPr="00343FC5">
        <w:t>6.5.1.1</w:t>
      </w:r>
      <w:r w:rsidRPr="00343FC5">
        <w:tab/>
        <w:t>Description</w:t>
      </w:r>
      <w:bookmarkEnd w:id="41"/>
      <w:bookmarkEnd w:id="42"/>
      <w:bookmarkEnd w:id="43"/>
      <w:bookmarkEnd w:id="44"/>
    </w:p>
    <w:p w14:paraId="7B48C528" w14:textId="2991A8E4" w:rsidR="00093653" w:rsidRPr="00343FC5" w:rsidRDefault="00093653" w:rsidP="00093653">
      <w:r w:rsidRPr="00343FC5">
        <w:t xml:space="preserve">This operation is invoked by </w:t>
      </w:r>
      <w:r>
        <w:rPr>
          <w:rFonts w:ascii="Courier New" w:hAnsi="Courier New" w:cs="Courier New"/>
        </w:rPr>
        <w:t>network slice provisioning MnS</w:t>
      </w:r>
      <w:r w:rsidRPr="00343FC5">
        <w:t xml:space="preserve"> consumer to request the provider to allocate a network slice instance to satisfy network slice related requirements. The provider may create a new NSI or using existing NSI to satisfy the request.</w:t>
      </w:r>
      <w:r>
        <w:t xml:space="preserve"> </w:t>
      </w:r>
      <w:r w:rsidRPr="001C74F1">
        <w:rPr>
          <w:iCs/>
        </w:rPr>
        <w:t>The requirements in the request are compared/matched against the actual capabilitites of all candidate NSIs</w:t>
      </w:r>
      <w:r>
        <w:rPr>
          <w:iCs/>
        </w:rPr>
        <w:t xml:space="preserve"> by the provider</w:t>
      </w:r>
      <w:r w:rsidRPr="001C74F1">
        <w:rPr>
          <w:iCs/>
        </w:rPr>
        <w:t xml:space="preserve">. If an </w:t>
      </w:r>
      <w:r>
        <w:rPr>
          <w:iCs/>
        </w:rPr>
        <w:t xml:space="preserve">existing </w:t>
      </w:r>
      <w:r w:rsidRPr="001C74F1">
        <w:rPr>
          <w:iCs/>
        </w:rPr>
        <w:t>NSI can be found</w:t>
      </w:r>
      <w:del w:id="45" w:author="ericsson user 1" w:date="2023-02-03T17:54:00Z">
        <w:r w:rsidRPr="001C74F1" w:rsidDel="00B110BA">
          <w:rPr>
            <w:iCs/>
          </w:rPr>
          <w:delText xml:space="preserve"> </w:delText>
        </w:r>
      </w:del>
      <w:del w:id="46" w:author="ericsson user 1" w:date="2023-01-31T16:16:00Z">
        <w:r w:rsidRPr="001C74F1" w:rsidDel="0033553F">
          <w:rPr>
            <w:iCs/>
          </w:rPr>
          <w:delText xml:space="preserve">e.g. </w:delText>
        </w:r>
      </w:del>
      <w:del w:id="47" w:author="ericsson user 1" w:date="2023-02-03T17:54:00Z">
        <w:r w:rsidR="00D958FB" w:rsidDel="00B110BA">
          <w:rPr>
            <w:iCs/>
          </w:rPr>
          <w:delText xml:space="preserve"> </w:delText>
        </w:r>
        <w:r w:rsidRPr="001C74F1" w:rsidDel="00B110BA">
          <w:rPr>
            <w:iCs/>
          </w:rPr>
          <w:delText>with the right coverage and with good enough latency</w:delText>
        </w:r>
        <w:r w:rsidRPr="001C74F1" w:rsidDel="004818C0">
          <w:rPr>
            <w:iCs/>
          </w:rPr>
          <w:delText xml:space="preserve">, </w:delText>
        </w:r>
      </w:del>
      <w:r w:rsidRPr="001C74F1">
        <w:rPr>
          <w:iCs/>
        </w:rPr>
        <w:t xml:space="preserve">it is eligible for allocation. </w:t>
      </w:r>
      <w:ins w:id="48" w:author="ericsson user 1" w:date="2023-01-31T16:17:00Z">
        <w:r w:rsidR="0033553F">
          <w:rPr>
            <w:iCs/>
          </w:rPr>
          <w:t>If an existing NSI can</w:t>
        </w:r>
        <w:r w:rsidR="0033553F" w:rsidRPr="001C74F1">
          <w:rPr>
            <w:iCs/>
          </w:rPr>
          <w:t xml:space="preserve"> not</w:t>
        </w:r>
        <w:r w:rsidR="0033553F" w:rsidRPr="001A5942">
          <w:rPr>
            <w:iCs/>
          </w:rPr>
          <w:t xml:space="preserve"> </w:t>
        </w:r>
        <w:r w:rsidR="0033553F">
          <w:rPr>
            <w:iCs/>
          </w:rPr>
          <w:t>be found</w:t>
        </w:r>
      </w:ins>
      <w:del w:id="49" w:author="ericsson user 1" w:date="2023-01-31T16:17:00Z">
        <w:r w:rsidRPr="001C74F1" w:rsidDel="009A2542">
          <w:rPr>
            <w:iCs/>
          </w:rPr>
          <w:delText xml:space="preserve">In case not, or if </w:delText>
        </w:r>
        <w:r w:rsidRPr="001C432D" w:rsidDel="009A2542">
          <w:rPr>
            <w:rFonts w:ascii="Courier New" w:hAnsi="Courier New" w:cs="Courier New"/>
            <w:sz w:val="18"/>
          </w:rPr>
          <w:delText>networkSliceSharingIndicator</w:delText>
        </w:r>
        <w:r w:rsidDel="009A2542">
          <w:rPr>
            <w:rFonts w:ascii="Courier New" w:hAnsi="Courier New" w:cs="Courier New"/>
            <w:sz w:val="18"/>
          </w:rPr>
          <w:delText xml:space="preserve"> </w:delText>
        </w:r>
        <w:r w:rsidRPr="001C74F1" w:rsidDel="009A2542">
          <w:rPr>
            <w:iCs/>
          </w:rPr>
          <w:delText xml:space="preserve">is equal to </w:delText>
        </w:r>
        <w:r w:rsidDel="009A2542">
          <w:rPr>
            <w:iCs/>
          </w:rPr>
          <w:delText>"</w:delText>
        </w:r>
        <w:r w:rsidRPr="001C74F1" w:rsidDel="009A2542">
          <w:rPr>
            <w:iCs/>
          </w:rPr>
          <w:delText>non-shared</w:delText>
        </w:r>
      </w:del>
      <w:del w:id="50" w:author="ericsson user 1" w:date="2023-01-31T16:18:00Z">
        <w:r w:rsidDel="00033EF9">
          <w:rPr>
            <w:iCs/>
          </w:rPr>
          <w:delText>"</w:delText>
        </w:r>
        <w:r w:rsidRPr="001C74F1" w:rsidDel="00033EF9">
          <w:rPr>
            <w:iCs/>
          </w:rPr>
          <w:delText>,</w:delText>
        </w:r>
      </w:del>
      <w:ins w:id="51" w:author="ericsson user 1" w:date="2023-01-31T16:18:00Z">
        <w:r w:rsidR="00033EF9">
          <w:rPr>
            <w:iCs/>
          </w:rPr>
          <w:t xml:space="preserve"> then</w:t>
        </w:r>
      </w:ins>
      <w:r w:rsidRPr="001C74F1">
        <w:rPr>
          <w:iCs/>
        </w:rPr>
        <w:t xml:space="preserve"> a new NSI is created </w:t>
      </w:r>
      <w:del w:id="52" w:author="ericsson user 1" w:date="2023-02-03T17:40:00Z">
        <w:r w:rsidRPr="001C74F1" w:rsidDel="00DB4912">
          <w:rPr>
            <w:iCs/>
          </w:rPr>
          <w:delText xml:space="preserve">with </w:delText>
        </w:r>
      </w:del>
      <w:ins w:id="53" w:author="ericsson user 1" w:date="2023-02-03T17:39:00Z">
        <w:r w:rsidR="0012439B">
          <w:rPr>
            <w:iCs/>
          </w:rPr>
          <w:t xml:space="preserve">that matches the </w:t>
        </w:r>
      </w:ins>
      <w:ins w:id="54" w:author="ericsson user 1" w:date="2023-02-03T17:40:00Z">
        <w:r w:rsidR="00C02E85">
          <w:rPr>
            <w:iCs/>
          </w:rPr>
          <w:t>requirements</w:t>
        </w:r>
      </w:ins>
      <w:del w:id="55" w:author="ericsson user 1" w:date="2023-02-03T17:41:00Z">
        <w:r w:rsidRPr="001C74F1" w:rsidDel="00DB4912">
          <w:rPr>
            <w:iCs/>
          </w:rPr>
          <w:delText>capabilities to host the service</w:delText>
        </w:r>
      </w:del>
      <w:r w:rsidRPr="001C74F1">
        <w:rPr>
          <w:iCs/>
        </w:rPr>
        <w:t xml:space="preserve">, </w:t>
      </w:r>
      <w:r>
        <w:rPr>
          <w:iCs/>
        </w:rPr>
        <w:t>provided</w:t>
      </w:r>
      <w:r w:rsidRPr="001C74F1">
        <w:rPr>
          <w:iCs/>
        </w:rPr>
        <w:t xml:space="preserve"> that required NSSI</w:t>
      </w:r>
      <w:del w:id="56" w:author="ericsson user 1" w:date="2023-02-03T17:41:00Z">
        <w:r w:rsidRPr="001C74F1" w:rsidDel="00F06DAD">
          <w:rPr>
            <w:iCs/>
          </w:rPr>
          <w:delText>s</w:delText>
        </w:r>
      </w:del>
      <w:r w:rsidRPr="001C74F1">
        <w:rPr>
          <w:iCs/>
        </w:rPr>
        <w:t xml:space="preserve"> can be created.</w:t>
      </w:r>
    </w:p>
    <w:p w14:paraId="4339FBE7" w14:textId="77777777" w:rsidR="00436B61" w:rsidRPr="00343FC5" w:rsidRDefault="00436B61" w:rsidP="00436B61">
      <w:pPr>
        <w:pStyle w:val="Heading4"/>
      </w:pPr>
      <w:bookmarkStart w:id="57" w:name="_Toc19715522"/>
      <w:bookmarkStart w:id="58" w:name="_Toc51326720"/>
      <w:bookmarkStart w:id="59" w:name="_Toc51326837"/>
      <w:bookmarkStart w:id="60" w:name="_Toc89965885"/>
      <w:r w:rsidRPr="00343FC5">
        <w:t>6.5.</w:t>
      </w:r>
      <w:r w:rsidRPr="00343FC5">
        <w:rPr>
          <w:rFonts w:hint="eastAsia"/>
        </w:rPr>
        <w:t>1</w:t>
      </w:r>
      <w:r w:rsidRPr="00343FC5">
        <w:t>.2</w:t>
      </w:r>
      <w:r w:rsidRPr="00343FC5">
        <w:tab/>
        <w:t>Input parameters</w:t>
      </w:r>
      <w:bookmarkEnd w:id="57"/>
      <w:bookmarkEnd w:id="58"/>
      <w:bookmarkEnd w:id="59"/>
      <w:bookmarkEnd w:id="6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677"/>
        <w:gridCol w:w="1075"/>
        <w:gridCol w:w="2444"/>
        <w:gridCol w:w="4499"/>
      </w:tblGrid>
      <w:tr w:rsidR="00436B61" w:rsidRPr="00343FC5" w14:paraId="162B749F" w14:textId="77777777" w:rsidTr="00B17D75">
        <w:trPr>
          <w:jc w:val="center"/>
        </w:trPr>
        <w:tc>
          <w:tcPr>
            <w:tcW w:w="0" w:type="auto"/>
            <w:shd w:val="pct15" w:color="auto" w:fill="FFFFFF"/>
          </w:tcPr>
          <w:p w14:paraId="2281A197" w14:textId="77777777" w:rsidR="00436B61" w:rsidRPr="00343FC5" w:rsidRDefault="00436B61" w:rsidP="00B17D75">
            <w:pPr>
              <w:pStyle w:val="TAH"/>
            </w:pPr>
            <w:r w:rsidRPr="00343FC5">
              <w:t>Parameter Name</w:t>
            </w:r>
          </w:p>
        </w:tc>
        <w:tc>
          <w:tcPr>
            <w:tcW w:w="0" w:type="auto"/>
            <w:shd w:val="pct15" w:color="auto" w:fill="FFFFFF"/>
          </w:tcPr>
          <w:p w14:paraId="6220DB12" w14:textId="77777777" w:rsidR="00436B61" w:rsidRPr="00343FC5" w:rsidRDefault="00436B61" w:rsidP="00B17D75">
            <w:pPr>
              <w:pStyle w:val="TAH"/>
            </w:pPr>
            <w:r w:rsidRPr="00343FC5">
              <w:t>Support Qualifier</w:t>
            </w:r>
          </w:p>
        </w:tc>
        <w:tc>
          <w:tcPr>
            <w:tcW w:w="0" w:type="auto"/>
            <w:shd w:val="pct15" w:color="auto" w:fill="FFFFFF"/>
          </w:tcPr>
          <w:p w14:paraId="21812ABE" w14:textId="77777777" w:rsidR="00436B61" w:rsidRPr="00343FC5" w:rsidRDefault="00436B61" w:rsidP="00B17D75">
            <w:pPr>
              <w:pStyle w:val="TAH"/>
            </w:pPr>
            <w:r w:rsidRPr="00343FC5">
              <w:t>Information Type / Legal Values</w:t>
            </w:r>
          </w:p>
        </w:tc>
        <w:tc>
          <w:tcPr>
            <w:tcW w:w="0" w:type="auto"/>
            <w:shd w:val="pct15" w:color="auto" w:fill="FFFFFF"/>
          </w:tcPr>
          <w:p w14:paraId="73516F65" w14:textId="77777777" w:rsidR="00436B61" w:rsidRPr="00343FC5" w:rsidRDefault="00436B61" w:rsidP="00B17D75">
            <w:pPr>
              <w:pStyle w:val="TAH"/>
            </w:pPr>
            <w:r w:rsidRPr="00343FC5">
              <w:t>Comment</w:t>
            </w:r>
          </w:p>
        </w:tc>
      </w:tr>
      <w:tr w:rsidR="00436B61" w:rsidRPr="00343FC5" w14:paraId="534C6335" w14:textId="77777777" w:rsidTr="00B17D75">
        <w:trPr>
          <w:trHeight w:val="82"/>
          <w:jc w:val="center"/>
        </w:trPr>
        <w:tc>
          <w:tcPr>
            <w:tcW w:w="0" w:type="auto"/>
          </w:tcPr>
          <w:p w14:paraId="1C25C637" w14:textId="77777777" w:rsidR="00436B61" w:rsidRPr="00343FC5" w:rsidRDefault="00436B61" w:rsidP="00B17D75">
            <w:pPr>
              <w:pStyle w:val="TAL"/>
              <w:rPr>
                <w:rFonts w:ascii="Courier New" w:hAnsi="Courier New" w:cs="Courier New"/>
              </w:rPr>
            </w:pPr>
            <w:r w:rsidRPr="00343FC5">
              <w:rPr>
                <w:rFonts w:ascii="Courier New" w:hAnsi="Courier New" w:cs="Courier New"/>
              </w:rPr>
              <w:t>attributeListIn</w:t>
            </w:r>
          </w:p>
        </w:tc>
        <w:tc>
          <w:tcPr>
            <w:tcW w:w="0" w:type="auto"/>
          </w:tcPr>
          <w:p w14:paraId="7031E646" w14:textId="77777777" w:rsidR="00436B61" w:rsidRPr="00343FC5" w:rsidRDefault="00436B61" w:rsidP="00B17D75">
            <w:pPr>
              <w:pStyle w:val="TAL"/>
            </w:pPr>
            <w:r w:rsidRPr="00343FC5">
              <w:t>M</w:t>
            </w:r>
          </w:p>
        </w:tc>
        <w:tc>
          <w:tcPr>
            <w:tcW w:w="0" w:type="auto"/>
          </w:tcPr>
          <w:p w14:paraId="455BF168" w14:textId="77777777" w:rsidR="00436B61" w:rsidRPr="00343FC5" w:rsidRDefault="00436B61" w:rsidP="00B17D75">
            <w:pPr>
              <w:pStyle w:val="TAL"/>
            </w:pPr>
            <w:r w:rsidRPr="00343FC5">
              <w:t>LIST OF SEQUENCE&lt; attribute name, attribute value&gt;</w:t>
            </w:r>
          </w:p>
        </w:tc>
        <w:tc>
          <w:tcPr>
            <w:tcW w:w="0" w:type="auto"/>
          </w:tcPr>
          <w:p w14:paraId="734904DC" w14:textId="77777777" w:rsidR="00436B61" w:rsidRPr="00343FC5" w:rsidRDefault="00436B61" w:rsidP="00B17D75">
            <w:pPr>
              <w:pStyle w:val="TAL"/>
              <w:rPr>
                <w:lang w:eastAsia="de-DE"/>
              </w:rPr>
            </w:pPr>
            <w:r w:rsidRPr="00343FC5">
              <w:t>This parameter specifies the network slice related requirements defined in ServiceProfile in Clause 6.3.3 in TS 28.541 [6].</w:t>
            </w:r>
          </w:p>
        </w:tc>
      </w:tr>
    </w:tbl>
    <w:p w14:paraId="3486C8B0" w14:textId="77777777" w:rsidR="00436B61" w:rsidRPr="00343FC5" w:rsidRDefault="00436B61" w:rsidP="00436B61"/>
    <w:p w14:paraId="31CDD903" w14:textId="77777777" w:rsidR="00436B61" w:rsidRPr="00343FC5" w:rsidRDefault="00436B61" w:rsidP="00436B61">
      <w:pPr>
        <w:pStyle w:val="Heading4"/>
      </w:pPr>
      <w:bookmarkStart w:id="61" w:name="_Toc19715523"/>
      <w:bookmarkStart w:id="62" w:name="_Toc51326721"/>
      <w:bookmarkStart w:id="63" w:name="_Toc51326838"/>
      <w:bookmarkStart w:id="64" w:name="_Toc89965886"/>
      <w:r w:rsidRPr="00343FC5">
        <w:t>6.</w:t>
      </w:r>
      <w:r w:rsidRPr="00343FC5">
        <w:rPr>
          <w:rFonts w:hint="eastAsia"/>
          <w:lang w:eastAsia="zh-CN"/>
        </w:rPr>
        <w:t>5</w:t>
      </w:r>
      <w:r w:rsidRPr="00343FC5">
        <w:t>.1.3</w:t>
      </w:r>
      <w:r w:rsidRPr="00343FC5">
        <w:tab/>
        <w:t>Output parameters</w:t>
      </w:r>
      <w:bookmarkEnd w:id="61"/>
      <w:bookmarkEnd w:id="62"/>
      <w:bookmarkEnd w:id="63"/>
      <w:bookmarkEnd w:id="64"/>
      <w:r w:rsidRPr="00343FC5">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785"/>
        <w:gridCol w:w="989"/>
        <w:gridCol w:w="3017"/>
        <w:gridCol w:w="3904"/>
      </w:tblGrid>
      <w:tr w:rsidR="00436B61" w:rsidRPr="00343FC5" w14:paraId="10498A2F" w14:textId="77777777" w:rsidTr="00B17D75">
        <w:trPr>
          <w:jc w:val="center"/>
        </w:trPr>
        <w:tc>
          <w:tcPr>
            <w:tcW w:w="0" w:type="auto"/>
            <w:shd w:val="pct15" w:color="auto" w:fill="FFFFFF"/>
          </w:tcPr>
          <w:p w14:paraId="410B1019" w14:textId="77777777" w:rsidR="00436B61" w:rsidRPr="00343FC5" w:rsidRDefault="00436B61" w:rsidP="00B17D75">
            <w:pPr>
              <w:pStyle w:val="TAH"/>
            </w:pPr>
            <w:r w:rsidRPr="00343FC5">
              <w:t>Parameter name</w:t>
            </w:r>
          </w:p>
        </w:tc>
        <w:tc>
          <w:tcPr>
            <w:tcW w:w="0" w:type="auto"/>
            <w:shd w:val="pct15" w:color="auto" w:fill="FFFFFF"/>
          </w:tcPr>
          <w:p w14:paraId="607557E9" w14:textId="77777777" w:rsidR="00436B61" w:rsidRPr="00343FC5" w:rsidRDefault="00436B61" w:rsidP="00B17D75">
            <w:pPr>
              <w:pStyle w:val="TAH"/>
            </w:pPr>
            <w:r w:rsidRPr="00343FC5">
              <w:t>Support Qualifier</w:t>
            </w:r>
          </w:p>
        </w:tc>
        <w:tc>
          <w:tcPr>
            <w:tcW w:w="0" w:type="auto"/>
            <w:shd w:val="pct15" w:color="auto" w:fill="FFFFFF"/>
          </w:tcPr>
          <w:p w14:paraId="10BA74C4" w14:textId="77777777" w:rsidR="00436B61" w:rsidRPr="00343FC5" w:rsidRDefault="00436B61" w:rsidP="00B17D75">
            <w:pPr>
              <w:pStyle w:val="TAH"/>
            </w:pPr>
            <w:r w:rsidRPr="00343FC5">
              <w:t>Matching Information / Legal Values</w:t>
            </w:r>
          </w:p>
        </w:tc>
        <w:tc>
          <w:tcPr>
            <w:tcW w:w="0" w:type="auto"/>
            <w:shd w:val="pct15" w:color="auto" w:fill="FFFFFF"/>
          </w:tcPr>
          <w:p w14:paraId="5C1E44FD" w14:textId="77777777" w:rsidR="00436B61" w:rsidRPr="00343FC5" w:rsidRDefault="00436B61" w:rsidP="00B17D75">
            <w:pPr>
              <w:pStyle w:val="TAH"/>
            </w:pPr>
            <w:r w:rsidRPr="00343FC5">
              <w:t>Comment</w:t>
            </w:r>
          </w:p>
        </w:tc>
      </w:tr>
      <w:tr w:rsidR="00436B61" w:rsidRPr="00343FC5" w14:paraId="0A5E6694" w14:textId="77777777" w:rsidTr="00B17D75">
        <w:trPr>
          <w:jc w:val="center"/>
        </w:trPr>
        <w:tc>
          <w:tcPr>
            <w:tcW w:w="0" w:type="auto"/>
          </w:tcPr>
          <w:p w14:paraId="7046F29B" w14:textId="77777777" w:rsidR="00436B61" w:rsidRPr="00343FC5" w:rsidRDefault="00436B61" w:rsidP="00B17D75">
            <w:pPr>
              <w:pStyle w:val="TAL"/>
              <w:rPr>
                <w:rFonts w:ascii="Courier New" w:hAnsi="Courier New" w:cs="Courier New"/>
              </w:rPr>
            </w:pPr>
            <w:r w:rsidRPr="00343FC5">
              <w:rPr>
                <w:rFonts w:ascii="Courier New" w:hAnsi="Courier New" w:cs="Courier New"/>
              </w:rPr>
              <w:t>attributeListOut</w:t>
            </w:r>
          </w:p>
        </w:tc>
        <w:tc>
          <w:tcPr>
            <w:tcW w:w="0" w:type="auto"/>
          </w:tcPr>
          <w:p w14:paraId="6CD613B9" w14:textId="77777777" w:rsidR="00436B61" w:rsidRPr="00343FC5" w:rsidRDefault="00436B61" w:rsidP="00B17D75">
            <w:pPr>
              <w:pStyle w:val="TAL"/>
            </w:pPr>
            <w:r w:rsidRPr="00343FC5">
              <w:t>M</w:t>
            </w:r>
          </w:p>
        </w:tc>
        <w:tc>
          <w:tcPr>
            <w:tcW w:w="0" w:type="auto"/>
          </w:tcPr>
          <w:p w14:paraId="6BBFA44E" w14:textId="77777777" w:rsidR="00436B61" w:rsidRPr="00343FC5" w:rsidRDefault="00436B61" w:rsidP="00B17D75">
            <w:pPr>
              <w:pStyle w:val="TAL"/>
            </w:pPr>
            <w:r w:rsidRPr="00343FC5">
              <w:t>LIST OF SEQUENCE&lt; attribute name, attribute value&gt;</w:t>
            </w:r>
          </w:p>
        </w:tc>
        <w:tc>
          <w:tcPr>
            <w:tcW w:w="0" w:type="auto"/>
          </w:tcPr>
          <w:p w14:paraId="320F272B" w14:textId="02653791" w:rsidR="00436B61" w:rsidRPr="00343FC5" w:rsidRDefault="00436B61" w:rsidP="00B17D75">
            <w:pPr>
              <w:pStyle w:val="TAL"/>
            </w:pPr>
            <w:r w:rsidRPr="00343FC5">
              <w:t xml:space="preserve">This list of name/value pairs contains the attributes of the </w:t>
            </w:r>
            <w:r>
              <w:t>ServiceProfile</w:t>
            </w:r>
            <w:ins w:id="65" w:author="ericsson user 1" w:date="2022-10-26T12:30:00Z">
              <w:r w:rsidR="00C322A1">
                <w:t xml:space="preserve"> </w:t>
              </w:r>
            </w:ins>
            <w:r>
              <w:t>[6]</w:t>
            </w:r>
            <w:r w:rsidRPr="00343FC5">
              <w:t xml:space="preserve"> which has been allocated and the actual value assigned to each. </w:t>
            </w:r>
          </w:p>
        </w:tc>
      </w:tr>
      <w:tr w:rsidR="00436B61" w:rsidRPr="00343FC5" w14:paraId="5B52E014" w14:textId="77777777" w:rsidTr="00B17D75">
        <w:trPr>
          <w:trHeight w:val="54"/>
          <w:jc w:val="center"/>
        </w:trPr>
        <w:tc>
          <w:tcPr>
            <w:tcW w:w="0" w:type="auto"/>
          </w:tcPr>
          <w:p w14:paraId="6291F9F4" w14:textId="77777777" w:rsidR="00436B61" w:rsidRPr="00343FC5" w:rsidRDefault="00436B61" w:rsidP="00B17D75">
            <w:pPr>
              <w:pStyle w:val="TAL"/>
              <w:rPr>
                <w:rFonts w:ascii="Courier New" w:hAnsi="Courier New" w:cs="Courier New"/>
              </w:rPr>
            </w:pPr>
            <w:r w:rsidRPr="00343FC5">
              <w:rPr>
                <w:rFonts w:ascii="Courier New" w:hAnsi="Courier New" w:cs="Courier New"/>
              </w:rPr>
              <w:t>status</w:t>
            </w:r>
          </w:p>
        </w:tc>
        <w:tc>
          <w:tcPr>
            <w:tcW w:w="0" w:type="auto"/>
          </w:tcPr>
          <w:p w14:paraId="152EFCB4" w14:textId="77777777" w:rsidR="00436B61" w:rsidRPr="00343FC5" w:rsidRDefault="00436B61" w:rsidP="00B17D75">
            <w:pPr>
              <w:pStyle w:val="TAL"/>
            </w:pPr>
            <w:r w:rsidRPr="00343FC5">
              <w:t>M</w:t>
            </w:r>
          </w:p>
        </w:tc>
        <w:tc>
          <w:tcPr>
            <w:tcW w:w="0" w:type="auto"/>
          </w:tcPr>
          <w:p w14:paraId="46A150EB" w14:textId="77777777" w:rsidR="00436B61" w:rsidRPr="00343FC5" w:rsidRDefault="00436B61" w:rsidP="00B17D75">
            <w:pPr>
              <w:pStyle w:val="TAL"/>
            </w:pPr>
            <w:r w:rsidRPr="00343FC5">
              <w:t>ENUM (OperationSucceeded, OperationFailed)</w:t>
            </w:r>
          </w:p>
        </w:tc>
        <w:tc>
          <w:tcPr>
            <w:tcW w:w="0" w:type="auto"/>
          </w:tcPr>
          <w:p w14:paraId="35AA24CF" w14:textId="77777777" w:rsidR="00436B61" w:rsidRPr="00343FC5" w:rsidRDefault="00436B61" w:rsidP="00B17D75">
            <w:pPr>
              <w:pStyle w:val="TAL"/>
            </w:pPr>
            <w:r w:rsidRPr="00343FC5">
              <w:t>An operation may fail because of a specified or unspecified reason.</w:t>
            </w:r>
          </w:p>
        </w:tc>
      </w:tr>
      <w:tr w:rsidR="00436B61" w:rsidRPr="00343FC5" w14:paraId="015E2E16" w14:textId="77777777" w:rsidTr="00B17D75">
        <w:trPr>
          <w:trHeight w:val="54"/>
          <w:jc w:val="center"/>
        </w:trPr>
        <w:tc>
          <w:tcPr>
            <w:tcW w:w="0" w:type="auto"/>
          </w:tcPr>
          <w:p w14:paraId="156B5907" w14:textId="77777777" w:rsidR="00436B61" w:rsidRPr="00343FC5" w:rsidRDefault="00436B61" w:rsidP="00B17D75">
            <w:pPr>
              <w:pStyle w:val="TAL"/>
              <w:rPr>
                <w:rFonts w:ascii="Courier New" w:hAnsi="Courier New" w:cs="Courier New"/>
                <w:lang w:eastAsia="zh-CN"/>
              </w:rPr>
            </w:pPr>
            <w:r>
              <w:rPr>
                <w:rFonts w:ascii="Courier New" w:hAnsi="Courier New" w:cs="Courier New"/>
                <w:lang w:eastAsia="zh-CN"/>
              </w:rPr>
              <w:t>networkSliceDN</w:t>
            </w:r>
          </w:p>
        </w:tc>
        <w:tc>
          <w:tcPr>
            <w:tcW w:w="0" w:type="auto"/>
          </w:tcPr>
          <w:p w14:paraId="52431B63" w14:textId="77777777" w:rsidR="00436B61" w:rsidRPr="00343FC5" w:rsidRDefault="00436B61" w:rsidP="00B17D75">
            <w:pPr>
              <w:pStyle w:val="TAL"/>
              <w:rPr>
                <w:lang w:eastAsia="zh-CN"/>
              </w:rPr>
            </w:pPr>
            <w:r w:rsidRPr="00343FC5">
              <w:rPr>
                <w:rFonts w:hint="eastAsia"/>
                <w:lang w:eastAsia="zh-CN"/>
              </w:rPr>
              <w:t>M</w:t>
            </w:r>
          </w:p>
        </w:tc>
        <w:tc>
          <w:tcPr>
            <w:tcW w:w="0" w:type="auto"/>
          </w:tcPr>
          <w:p w14:paraId="737E877E" w14:textId="77777777" w:rsidR="00436B61" w:rsidRPr="00343FC5" w:rsidRDefault="00436B61" w:rsidP="00B17D75">
            <w:pPr>
              <w:pStyle w:val="TAL"/>
              <w:rPr>
                <w:lang w:eastAsia="zh-CN"/>
              </w:rPr>
            </w:pPr>
            <w:r>
              <w:rPr>
                <w:rFonts w:cs="Arial"/>
                <w:color w:val="000000"/>
                <w:szCs w:val="18"/>
                <w:lang w:eastAsia="zh-CN"/>
              </w:rPr>
              <w:t>The DN of NetworkSlice MOI</w:t>
            </w:r>
            <w:r w:rsidRPr="00343FC5">
              <w:rPr>
                <w:rFonts w:cs="Arial"/>
                <w:color w:val="000000"/>
                <w:szCs w:val="18"/>
                <w:lang w:eastAsia="zh-CN"/>
              </w:rPr>
              <w:t xml:space="preserve"> uniquely identif</w:t>
            </w:r>
            <w:r>
              <w:rPr>
                <w:rFonts w:cs="Arial"/>
                <w:color w:val="000000"/>
                <w:szCs w:val="18"/>
                <w:lang w:eastAsia="zh-CN"/>
              </w:rPr>
              <w:t>ying</w:t>
            </w:r>
            <w:r w:rsidRPr="00343FC5">
              <w:rPr>
                <w:rFonts w:cs="Arial"/>
                <w:color w:val="000000"/>
                <w:szCs w:val="18"/>
                <w:lang w:eastAsia="zh-CN"/>
              </w:rPr>
              <w:t xml:space="preserve"> the network slice instance.</w:t>
            </w:r>
          </w:p>
        </w:tc>
        <w:tc>
          <w:tcPr>
            <w:tcW w:w="0" w:type="auto"/>
          </w:tcPr>
          <w:p w14:paraId="5820E781" w14:textId="77777777" w:rsidR="00436B61" w:rsidRPr="00343FC5" w:rsidRDefault="00436B61" w:rsidP="00B17D75">
            <w:pPr>
              <w:pStyle w:val="TAL"/>
              <w:rPr>
                <w:lang w:eastAsia="zh-CN"/>
              </w:rPr>
            </w:pPr>
          </w:p>
        </w:tc>
      </w:tr>
    </w:tbl>
    <w:p w14:paraId="151ABCE4" w14:textId="77777777" w:rsidR="00436B61" w:rsidRPr="00343FC5" w:rsidRDefault="00436B61" w:rsidP="00436B61">
      <w:pPr>
        <w:jc w:val="both"/>
        <w:rPr>
          <w:noProof/>
          <w:lang w:eastAsia="zh-CN"/>
        </w:rPr>
      </w:pPr>
    </w:p>
    <w:p w14:paraId="3DCD2177" w14:textId="77777777" w:rsidR="00436B61" w:rsidRPr="00343FC5" w:rsidRDefault="00436B61" w:rsidP="00436B61">
      <w:pPr>
        <w:pStyle w:val="Heading3"/>
      </w:pPr>
      <w:bookmarkStart w:id="66" w:name="_Toc19715524"/>
      <w:bookmarkStart w:id="67" w:name="_Toc51326722"/>
      <w:bookmarkStart w:id="68" w:name="_Toc51326839"/>
      <w:bookmarkStart w:id="69" w:name="_Toc89965887"/>
      <w:r w:rsidRPr="00343FC5">
        <w:t>6.5.2</w:t>
      </w:r>
      <w:r w:rsidRPr="00343FC5">
        <w:tab/>
      </w:r>
      <w:r w:rsidRPr="00343FC5">
        <w:rPr>
          <w:rFonts w:ascii="Courier New" w:hAnsi="Courier New" w:cs="Courier New"/>
        </w:rPr>
        <w:t>AllocateNssi</w:t>
      </w:r>
      <w:r w:rsidRPr="00343FC5">
        <w:t xml:space="preserve"> operation</w:t>
      </w:r>
      <w:bookmarkEnd w:id="66"/>
      <w:bookmarkEnd w:id="67"/>
      <w:bookmarkEnd w:id="68"/>
      <w:bookmarkEnd w:id="69"/>
    </w:p>
    <w:p w14:paraId="01899EC6" w14:textId="77777777" w:rsidR="00436B61" w:rsidRPr="00343FC5" w:rsidRDefault="00436B61" w:rsidP="00436B61">
      <w:pPr>
        <w:pStyle w:val="Heading4"/>
      </w:pPr>
      <w:bookmarkStart w:id="70" w:name="_Toc19715525"/>
      <w:bookmarkStart w:id="71" w:name="_Toc51326723"/>
      <w:bookmarkStart w:id="72" w:name="_Toc51326840"/>
      <w:bookmarkStart w:id="73" w:name="_Toc89965888"/>
      <w:r w:rsidRPr="00343FC5">
        <w:t>6.</w:t>
      </w:r>
      <w:r w:rsidRPr="00343FC5">
        <w:rPr>
          <w:rFonts w:hint="eastAsia"/>
        </w:rPr>
        <w:t>5</w:t>
      </w:r>
      <w:r w:rsidRPr="00343FC5">
        <w:t>.2.1</w:t>
      </w:r>
      <w:r w:rsidRPr="00343FC5">
        <w:tab/>
        <w:t>Description</w:t>
      </w:r>
      <w:bookmarkEnd w:id="70"/>
      <w:bookmarkEnd w:id="71"/>
      <w:bookmarkEnd w:id="72"/>
      <w:bookmarkEnd w:id="73"/>
    </w:p>
    <w:p w14:paraId="4AE422AD" w14:textId="6E32A24B" w:rsidR="001B5268" w:rsidRPr="00343FC5" w:rsidRDefault="001B5268" w:rsidP="001B5268">
      <w:bookmarkStart w:id="74" w:name="_Toc19715526"/>
      <w:bookmarkStart w:id="75" w:name="_Toc51326724"/>
      <w:bookmarkStart w:id="76" w:name="_Toc51326841"/>
      <w:bookmarkStart w:id="77" w:name="_Toc89965889"/>
      <w:r w:rsidRPr="00343FC5">
        <w:t xml:space="preserve">This operation is invoked by </w:t>
      </w:r>
      <w:r>
        <w:rPr>
          <w:rFonts w:ascii="Courier New" w:hAnsi="Courier New" w:cs="Courier New"/>
        </w:rPr>
        <w:t>network slice subnet provisioning MnS</w:t>
      </w:r>
      <w:r w:rsidRPr="00343FC5">
        <w:t xml:space="preserve"> consumer to request the provider to allocate a network slice subnet instance to satisfy the network slice subnet related requirements. The provider may create a new NSSI or using existing NSSI to satisfy the request.</w:t>
      </w:r>
      <w:r>
        <w:t xml:space="preserve"> </w:t>
      </w:r>
      <w:r w:rsidRPr="008A704A">
        <w:rPr>
          <w:iCs/>
        </w:rPr>
        <w:t>The requirements in the request are compared/matched against the actual capabilitites of all candidate NSSIs</w:t>
      </w:r>
      <w:r>
        <w:rPr>
          <w:iCs/>
        </w:rPr>
        <w:t xml:space="preserve"> by the provider</w:t>
      </w:r>
      <w:r w:rsidRPr="008A704A">
        <w:rPr>
          <w:iCs/>
        </w:rPr>
        <w:t xml:space="preserve">. If an </w:t>
      </w:r>
      <w:r>
        <w:rPr>
          <w:iCs/>
        </w:rPr>
        <w:t xml:space="preserve">existing </w:t>
      </w:r>
      <w:r w:rsidRPr="008A704A">
        <w:rPr>
          <w:iCs/>
        </w:rPr>
        <w:t xml:space="preserve">NSSI can be found </w:t>
      </w:r>
      <w:del w:id="78" w:author="ericsson user 1" w:date="2023-02-03T17:54:00Z">
        <w:r w:rsidRPr="008A704A" w:rsidDel="004818C0">
          <w:rPr>
            <w:iCs/>
          </w:rPr>
          <w:delText xml:space="preserve">e.g. with the right coverage and with good enough latency, </w:delText>
        </w:r>
      </w:del>
      <w:r w:rsidRPr="008A704A">
        <w:rPr>
          <w:iCs/>
        </w:rPr>
        <w:t xml:space="preserve">it is eligible for allocation. </w:t>
      </w:r>
      <w:ins w:id="79" w:author="ericsson user 1" w:date="2023-01-31T16:19:00Z">
        <w:r w:rsidR="00033EF9">
          <w:rPr>
            <w:iCs/>
          </w:rPr>
          <w:t>If an existing NSSI can</w:t>
        </w:r>
        <w:r w:rsidR="00033EF9" w:rsidRPr="001C74F1">
          <w:rPr>
            <w:iCs/>
          </w:rPr>
          <w:t xml:space="preserve"> not</w:t>
        </w:r>
        <w:r w:rsidR="00033EF9" w:rsidRPr="001A5942">
          <w:rPr>
            <w:iCs/>
          </w:rPr>
          <w:t xml:space="preserve"> </w:t>
        </w:r>
        <w:r w:rsidR="00033EF9">
          <w:rPr>
            <w:iCs/>
          </w:rPr>
          <w:t>be found</w:t>
        </w:r>
        <w:r w:rsidR="00C84A3F">
          <w:rPr>
            <w:iCs/>
          </w:rPr>
          <w:t xml:space="preserve"> </w:t>
        </w:r>
        <w:del w:id="80" w:author="ericsson user 1" w:date="2023-01-31T16:18:00Z">
          <w:r w:rsidR="00033EF9" w:rsidDel="00033EF9">
            <w:rPr>
              <w:iCs/>
            </w:rPr>
            <w:delText xml:space="preserve"> </w:delText>
          </w:r>
        </w:del>
      </w:ins>
      <w:del w:id="81" w:author="ericsson user 1" w:date="2023-01-31T16:18:00Z">
        <w:r w:rsidRPr="008A704A" w:rsidDel="00033EF9">
          <w:rPr>
            <w:iCs/>
          </w:rPr>
          <w:delText>In case not,</w:delText>
        </w:r>
      </w:del>
      <w:ins w:id="82" w:author="ericsson user 1" w:date="2023-02-03T17:52:00Z">
        <w:r w:rsidR="00B0289A">
          <w:rPr>
            <w:iCs/>
          </w:rPr>
          <w:t>then</w:t>
        </w:r>
      </w:ins>
      <w:r w:rsidRPr="008A704A">
        <w:rPr>
          <w:iCs/>
        </w:rPr>
        <w:t xml:space="preserve"> a new NSSI is created </w:t>
      </w:r>
      <w:ins w:id="83" w:author="ericsson user 1" w:date="2023-02-03T17:52:00Z">
        <w:r w:rsidR="00B0289A">
          <w:rPr>
            <w:iCs/>
          </w:rPr>
          <w:t>that matches the requirements</w:t>
        </w:r>
      </w:ins>
      <w:del w:id="84" w:author="ericsson user 1" w:date="2023-02-03T17:52:00Z">
        <w:r w:rsidRPr="008A704A" w:rsidDel="00B0289A">
          <w:rPr>
            <w:iCs/>
          </w:rPr>
          <w:delText>with capabilities to host the service</w:delText>
        </w:r>
      </w:del>
      <w:r w:rsidRPr="008A704A">
        <w:rPr>
          <w:iCs/>
        </w:rPr>
        <w:t>, if enough resoures are available.</w:t>
      </w:r>
    </w:p>
    <w:p w14:paraId="3D10DC67" w14:textId="77777777" w:rsidR="001B5268" w:rsidRDefault="001B5268" w:rsidP="0057106F"/>
    <w:p w14:paraId="7490157A" w14:textId="77777777" w:rsidR="00436B61" w:rsidRPr="00343FC5" w:rsidRDefault="00436B61" w:rsidP="00436B61">
      <w:pPr>
        <w:pStyle w:val="Heading4"/>
      </w:pPr>
      <w:r w:rsidRPr="00343FC5">
        <w:t>6.5.2.2</w:t>
      </w:r>
      <w:r w:rsidRPr="00343FC5">
        <w:tab/>
        <w:t>Input parameters</w:t>
      </w:r>
      <w:bookmarkEnd w:id="74"/>
      <w:bookmarkEnd w:id="75"/>
      <w:bookmarkEnd w:id="76"/>
      <w:bookmarkEnd w:id="77"/>
      <w:r w:rsidRPr="00343FC5">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677"/>
        <w:gridCol w:w="1069"/>
        <w:gridCol w:w="2416"/>
        <w:gridCol w:w="4533"/>
      </w:tblGrid>
      <w:tr w:rsidR="00436B61" w:rsidRPr="00343FC5" w14:paraId="13835E33" w14:textId="77777777" w:rsidTr="00B17D75">
        <w:trPr>
          <w:jc w:val="center"/>
        </w:trPr>
        <w:tc>
          <w:tcPr>
            <w:tcW w:w="0" w:type="auto"/>
            <w:shd w:val="pct15" w:color="auto" w:fill="FFFFFF"/>
          </w:tcPr>
          <w:p w14:paraId="5694E284" w14:textId="77777777" w:rsidR="00436B61" w:rsidRPr="00343FC5" w:rsidRDefault="00436B61" w:rsidP="00B17D75">
            <w:pPr>
              <w:pStyle w:val="TAH"/>
            </w:pPr>
            <w:r w:rsidRPr="00343FC5">
              <w:t>Parameter Name</w:t>
            </w:r>
          </w:p>
        </w:tc>
        <w:tc>
          <w:tcPr>
            <w:tcW w:w="0" w:type="auto"/>
            <w:shd w:val="pct15" w:color="auto" w:fill="FFFFFF"/>
          </w:tcPr>
          <w:p w14:paraId="28C2C77C" w14:textId="77777777" w:rsidR="00436B61" w:rsidRPr="00343FC5" w:rsidRDefault="00436B61" w:rsidP="00B17D75">
            <w:pPr>
              <w:pStyle w:val="TAH"/>
            </w:pPr>
            <w:r w:rsidRPr="00343FC5">
              <w:t>Support Qualifier</w:t>
            </w:r>
          </w:p>
        </w:tc>
        <w:tc>
          <w:tcPr>
            <w:tcW w:w="0" w:type="auto"/>
            <w:shd w:val="pct15" w:color="auto" w:fill="FFFFFF"/>
          </w:tcPr>
          <w:p w14:paraId="536B983E" w14:textId="77777777" w:rsidR="00436B61" w:rsidRPr="00343FC5" w:rsidRDefault="00436B61" w:rsidP="00B17D75">
            <w:pPr>
              <w:pStyle w:val="TAH"/>
            </w:pPr>
            <w:r w:rsidRPr="00343FC5">
              <w:t>Information Type / Legal Values</w:t>
            </w:r>
          </w:p>
        </w:tc>
        <w:tc>
          <w:tcPr>
            <w:tcW w:w="0" w:type="auto"/>
            <w:shd w:val="pct15" w:color="auto" w:fill="FFFFFF"/>
          </w:tcPr>
          <w:p w14:paraId="61BC6534" w14:textId="77777777" w:rsidR="00436B61" w:rsidRPr="00343FC5" w:rsidRDefault="00436B61" w:rsidP="00B17D75">
            <w:pPr>
              <w:pStyle w:val="TAH"/>
            </w:pPr>
            <w:r w:rsidRPr="00343FC5">
              <w:t>Comment</w:t>
            </w:r>
          </w:p>
        </w:tc>
      </w:tr>
      <w:tr w:rsidR="00436B61" w:rsidRPr="00343FC5" w14:paraId="16252F8E" w14:textId="77777777" w:rsidTr="00B17D75">
        <w:trPr>
          <w:jc w:val="center"/>
        </w:trPr>
        <w:tc>
          <w:tcPr>
            <w:tcW w:w="0" w:type="auto"/>
          </w:tcPr>
          <w:p w14:paraId="31C189FE" w14:textId="77777777" w:rsidR="00436B61" w:rsidRPr="00343FC5" w:rsidRDefault="00436B61" w:rsidP="00B17D75">
            <w:pPr>
              <w:pStyle w:val="TAL"/>
              <w:rPr>
                <w:rFonts w:ascii="Courier New" w:hAnsi="Courier New" w:cs="Courier New"/>
              </w:rPr>
            </w:pPr>
            <w:r w:rsidRPr="00343FC5">
              <w:rPr>
                <w:rFonts w:ascii="Courier New" w:hAnsi="Courier New" w:cs="Courier New"/>
              </w:rPr>
              <w:t>attributeListIn</w:t>
            </w:r>
          </w:p>
        </w:tc>
        <w:tc>
          <w:tcPr>
            <w:tcW w:w="0" w:type="auto"/>
          </w:tcPr>
          <w:p w14:paraId="68D7A957" w14:textId="77777777" w:rsidR="00436B61" w:rsidRPr="00343FC5" w:rsidRDefault="00436B61" w:rsidP="00B17D75">
            <w:pPr>
              <w:pStyle w:val="TAL"/>
            </w:pPr>
            <w:r w:rsidRPr="00343FC5">
              <w:t>M</w:t>
            </w:r>
          </w:p>
        </w:tc>
        <w:tc>
          <w:tcPr>
            <w:tcW w:w="0" w:type="auto"/>
          </w:tcPr>
          <w:p w14:paraId="3488672B" w14:textId="77777777" w:rsidR="00436B61" w:rsidRPr="00343FC5" w:rsidRDefault="00436B61" w:rsidP="00B17D75">
            <w:pPr>
              <w:pStyle w:val="TAL"/>
            </w:pPr>
            <w:r w:rsidRPr="00343FC5">
              <w:t>LIST OF SEQUENCE&lt; attribute name, attribute value&gt;</w:t>
            </w:r>
          </w:p>
        </w:tc>
        <w:tc>
          <w:tcPr>
            <w:tcW w:w="0" w:type="auto"/>
          </w:tcPr>
          <w:p w14:paraId="6FEA9A0F" w14:textId="77777777" w:rsidR="00436B61" w:rsidRPr="00343FC5" w:rsidRDefault="00436B61" w:rsidP="00B17D75">
            <w:pPr>
              <w:pStyle w:val="TAL"/>
              <w:rPr>
                <w:lang w:eastAsia="de-DE"/>
              </w:rPr>
            </w:pPr>
            <w:r w:rsidRPr="00343FC5">
              <w:t>This parameter specifies the network slice subnet related requirements defined in SliceProfile in Clause 6.3.4 in TS 28.541 [6].</w:t>
            </w:r>
          </w:p>
        </w:tc>
      </w:tr>
    </w:tbl>
    <w:p w14:paraId="2B9E290A" w14:textId="77777777" w:rsidR="00436B61" w:rsidRPr="00343FC5" w:rsidRDefault="00436B61" w:rsidP="00436B61"/>
    <w:p w14:paraId="6D991EED" w14:textId="77777777" w:rsidR="00436B61" w:rsidRPr="00343FC5" w:rsidRDefault="00436B61" w:rsidP="00436B61">
      <w:pPr>
        <w:pStyle w:val="Heading4"/>
      </w:pPr>
      <w:bookmarkStart w:id="85" w:name="_Toc19715527"/>
      <w:bookmarkStart w:id="86" w:name="_Toc51326725"/>
      <w:bookmarkStart w:id="87" w:name="_Toc51326842"/>
      <w:bookmarkStart w:id="88" w:name="_Toc89965890"/>
      <w:r w:rsidRPr="00343FC5">
        <w:lastRenderedPageBreak/>
        <w:t>6.5.2.3</w:t>
      </w:r>
      <w:r w:rsidRPr="00343FC5">
        <w:tab/>
        <w:t>Output parameters</w:t>
      </w:r>
      <w:bookmarkEnd w:id="85"/>
      <w:bookmarkEnd w:id="86"/>
      <w:bookmarkEnd w:id="87"/>
      <w:bookmarkEnd w:id="88"/>
      <w:r w:rsidRPr="00343FC5">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217"/>
        <w:gridCol w:w="963"/>
        <w:gridCol w:w="3146"/>
        <w:gridCol w:w="3369"/>
      </w:tblGrid>
      <w:tr w:rsidR="00436B61" w:rsidRPr="00343FC5" w14:paraId="0079EFB2" w14:textId="77777777" w:rsidTr="00B17D75">
        <w:trPr>
          <w:jc w:val="center"/>
        </w:trPr>
        <w:tc>
          <w:tcPr>
            <w:tcW w:w="0" w:type="auto"/>
            <w:shd w:val="pct15" w:color="auto" w:fill="FFFFFF"/>
          </w:tcPr>
          <w:p w14:paraId="26445014" w14:textId="77777777" w:rsidR="00436B61" w:rsidRPr="00343FC5" w:rsidRDefault="00436B61" w:rsidP="00B17D75">
            <w:pPr>
              <w:pStyle w:val="TAH"/>
            </w:pPr>
            <w:r w:rsidRPr="00343FC5">
              <w:t>Parameter name</w:t>
            </w:r>
          </w:p>
        </w:tc>
        <w:tc>
          <w:tcPr>
            <w:tcW w:w="0" w:type="auto"/>
            <w:shd w:val="pct15" w:color="auto" w:fill="FFFFFF"/>
          </w:tcPr>
          <w:p w14:paraId="25C0CAFC" w14:textId="77777777" w:rsidR="00436B61" w:rsidRPr="00343FC5" w:rsidRDefault="00436B61" w:rsidP="00B17D75">
            <w:pPr>
              <w:pStyle w:val="TAH"/>
            </w:pPr>
            <w:r w:rsidRPr="00343FC5">
              <w:t>Support Qualifier</w:t>
            </w:r>
          </w:p>
        </w:tc>
        <w:tc>
          <w:tcPr>
            <w:tcW w:w="0" w:type="auto"/>
            <w:shd w:val="pct15" w:color="auto" w:fill="FFFFFF"/>
          </w:tcPr>
          <w:p w14:paraId="7037F678" w14:textId="77777777" w:rsidR="00436B61" w:rsidRPr="00343FC5" w:rsidRDefault="00436B61" w:rsidP="00B17D75">
            <w:pPr>
              <w:pStyle w:val="TAH"/>
            </w:pPr>
            <w:r w:rsidRPr="00343FC5">
              <w:t>Matching Information / Legal Values</w:t>
            </w:r>
          </w:p>
        </w:tc>
        <w:tc>
          <w:tcPr>
            <w:tcW w:w="0" w:type="auto"/>
            <w:shd w:val="pct15" w:color="auto" w:fill="FFFFFF"/>
          </w:tcPr>
          <w:p w14:paraId="2DF73A07" w14:textId="77777777" w:rsidR="00436B61" w:rsidRPr="00343FC5" w:rsidRDefault="00436B61" w:rsidP="00B17D75">
            <w:pPr>
              <w:pStyle w:val="TAH"/>
            </w:pPr>
            <w:r w:rsidRPr="00343FC5">
              <w:t>Comment</w:t>
            </w:r>
          </w:p>
        </w:tc>
      </w:tr>
      <w:tr w:rsidR="00436B61" w:rsidRPr="00343FC5" w14:paraId="2F09D7DB" w14:textId="77777777" w:rsidTr="00B17D75">
        <w:trPr>
          <w:jc w:val="center"/>
        </w:trPr>
        <w:tc>
          <w:tcPr>
            <w:tcW w:w="0" w:type="auto"/>
          </w:tcPr>
          <w:p w14:paraId="60ED2846" w14:textId="77777777" w:rsidR="00436B61" w:rsidRPr="00343FC5" w:rsidRDefault="00436B61" w:rsidP="00B17D75">
            <w:pPr>
              <w:pStyle w:val="TAL"/>
              <w:rPr>
                <w:rFonts w:ascii="Courier New" w:hAnsi="Courier New" w:cs="Courier New"/>
              </w:rPr>
            </w:pPr>
            <w:r w:rsidRPr="00343FC5">
              <w:rPr>
                <w:rFonts w:ascii="Courier New" w:hAnsi="Courier New" w:cs="Courier New"/>
              </w:rPr>
              <w:t>attributeListOut</w:t>
            </w:r>
          </w:p>
        </w:tc>
        <w:tc>
          <w:tcPr>
            <w:tcW w:w="0" w:type="auto"/>
          </w:tcPr>
          <w:p w14:paraId="052EF082" w14:textId="77777777" w:rsidR="00436B61" w:rsidRPr="00343FC5" w:rsidRDefault="00436B61" w:rsidP="00B17D75">
            <w:pPr>
              <w:pStyle w:val="TAL"/>
            </w:pPr>
            <w:r w:rsidRPr="00343FC5">
              <w:t>M</w:t>
            </w:r>
          </w:p>
        </w:tc>
        <w:tc>
          <w:tcPr>
            <w:tcW w:w="0" w:type="auto"/>
          </w:tcPr>
          <w:p w14:paraId="74CD5974" w14:textId="77777777" w:rsidR="00436B61" w:rsidRPr="00343FC5" w:rsidRDefault="00436B61" w:rsidP="00B17D75">
            <w:pPr>
              <w:pStyle w:val="TAL"/>
            </w:pPr>
            <w:r w:rsidRPr="00343FC5">
              <w:t>LIST OF SEQUENCE&lt; attribute name, attribute value&gt;</w:t>
            </w:r>
          </w:p>
        </w:tc>
        <w:tc>
          <w:tcPr>
            <w:tcW w:w="0" w:type="auto"/>
          </w:tcPr>
          <w:p w14:paraId="04EDBA1F" w14:textId="70CEFC88" w:rsidR="00436B61" w:rsidRPr="00343FC5" w:rsidRDefault="00436B61" w:rsidP="00B17D75">
            <w:pPr>
              <w:pStyle w:val="TAL"/>
            </w:pPr>
            <w:r w:rsidRPr="00343FC5">
              <w:t xml:space="preserve">This list of name/value pairs contains the attributes of the </w:t>
            </w:r>
            <w:r>
              <w:t>SliceProfile</w:t>
            </w:r>
            <w:ins w:id="89" w:author="ericsson user 1" w:date="2023-01-31T16:20:00Z">
              <w:r w:rsidR="00C84A3F">
                <w:t xml:space="preserve"> </w:t>
              </w:r>
            </w:ins>
            <w:r>
              <w:t xml:space="preserve">[6] </w:t>
            </w:r>
            <w:r w:rsidRPr="00343FC5">
              <w:t xml:space="preserve">which has been allocated and the actual value assigned to each. </w:t>
            </w:r>
          </w:p>
        </w:tc>
      </w:tr>
      <w:tr w:rsidR="00436B61" w:rsidRPr="00343FC5" w14:paraId="76B9358D" w14:textId="77777777" w:rsidTr="00B17D75">
        <w:trPr>
          <w:trHeight w:val="54"/>
          <w:jc w:val="center"/>
        </w:trPr>
        <w:tc>
          <w:tcPr>
            <w:tcW w:w="0" w:type="auto"/>
          </w:tcPr>
          <w:p w14:paraId="27AAC6ED" w14:textId="77777777" w:rsidR="00436B61" w:rsidRPr="00343FC5" w:rsidRDefault="00436B61" w:rsidP="00B17D75">
            <w:pPr>
              <w:pStyle w:val="TAL"/>
              <w:rPr>
                <w:rFonts w:ascii="Courier New" w:hAnsi="Courier New" w:cs="Courier New"/>
              </w:rPr>
            </w:pPr>
            <w:r w:rsidRPr="00343FC5">
              <w:rPr>
                <w:rFonts w:ascii="Courier New" w:hAnsi="Courier New" w:cs="Courier New"/>
              </w:rPr>
              <w:t>status</w:t>
            </w:r>
          </w:p>
        </w:tc>
        <w:tc>
          <w:tcPr>
            <w:tcW w:w="0" w:type="auto"/>
          </w:tcPr>
          <w:p w14:paraId="5D9E27D2" w14:textId="77777777" w:rsidR="00436B61" w:rsidRPr="00343FC5" w:rsidRDefault="00436B61" w:rsidP="00B17D75">
            <w:pPr>
              <w:pStyle w:val="TAL"/>
            </w:pPr>
            <w:r w:rsidRPr="00343FC5">
              <w:t>M</w:t>
            </w:r>
          </w:p>
        </w:tc>
        <w:tc>
          <w:tcPr>
            <w:tcW w:w="0" w:type="auto"/>
          </w:tcPr>
          <w:p w14:paraId="176A8632" w14:textId="77777777" w:rsidR="00436B61" w:rsidRPr="00343FC5" w:rsidRDefault="00436B61" w:rsidP="00B17D75">
            <w:pPr>
              <w:pStyle w:val="TAL"/>
            </w:pPr>
            <w:r w:rsidRPr="00343FC5">
              <w:t>ENUM (OperationSucceeded, OperationFailed)</w:t>
            </w:r>
          </w:p>
        </w:tc>
        <w:tc>
          <w:tcPr>
            <w:tcW w:w="0" w:type="auto"/>
          </w:tcPr>
          <w:p w14:paraId="6CAAFD02" w14:textId="77777777" w:rsidR="00436B61" w:rsidRPr="00343FC5" w:rsidRDefault="00436B61" w:rsidP="00B17D75">
            <w:pPr>
              <w:pStyle w:val="TAL"/>
            </w:pPr>
            <w:r w:rsidRPr="00343FC5">
              <w:t>An operation may fail because of a specified or unspecified reason.</w:t>
            </w:r>
          </w:p>
        </w:tc>
      </w:tr>
      <w:tr w:rsidR="00436B61" w:rsidRPr="00343FC5" w14:paraId="06C05AC1" w14:textId="77777777" w:rsidTr="00B17D75">
        <w:trPr>
          <w:trHeight w:val="54"/>
          <w:jc w:val="center"/>
        </w:trPr>
        <w:tc>
          <w:tcPr>
            <w:tcW w:w="0" w:type="auto"/>
          </w:tcPr>
          <w:p w14:paraId="3A485DEE" w14:textId="77777777" w:rsidR="00436B61" w:rsidRPr="00343FC5" w:rsidRDefault="00436B61" w:rsidP="00B17D75">
            <w:pPr>
              <w:pStyle w:val="TAL"/>
              <w:rPr>
                <w:rFonts w:ascii="Courier New" w:hAnsi="Courier New" w:cs="Courier New"/>
                <w:lang w:eastAsia="zh-CN"/>
              </w:rPr>
            </w:pPr>
            <w:r>
              <w:rPr>
                <w:rFonts w:ascii="Courier New" w:hAnsi="Courier New" w:cs="Courier New"/>
                <w:lang w:eastAsia="zh-CN"/>
              </w:rPr>
              <w:t>networkSliceSubnetDN</w:t>
            </w:r>
          </w:p>
        </w:tc>
        <w:tc>
          <w:tcPr>
            <w:tcW w:w="0" w:type="auto"/>
          </w:tcPr>
          <w:p w14:paraId="0548491C" w14:textId="77777777" w:rsidR="00436B61" w:rsidRPr="00343FC5" w:rsidRDefault="00436B61" w:rsidP="00B17D75">
            <w:pPr>
              <w:pStyle w:val="TAL"/>
              <w:rPr>
                <w:lang w:eastAsia="zh-CN"/>
              </w:rPr>
            </w:pPr>
            <w:r w:rsidRPr="00343FC5">
              <w:rPr>
                <w:rFonts w:hint="eastAsia"/>
                <w:lang w:eastAsia="zh-CN"/>
              </w:rPr>
              <w:t>M</w:t>
            </w:r>
          </w:p>
        </w:tc>
        <w:tc>
          <w:tcPr>
            <w:tcW w:w="0" w:type="auto"/>
          </w:tcPr>
          <w:p w14:paraId="41295BE3" w14:textId="77777777" w:rsidR="00436B61" w:rsidRPr="00343FC5" w:rsidRDefault="00436B61" w:rsidP="00B17D75">
            <w:pPr>
              <w:pStyle w:val="TAL"/>
              <w:rPr>
                <w:lang w:eastAsia="zh-CN"/>
              </w:rPr>
            </w:pPr>
            <w:r>
              <w:rPr>
                <w:rFonts w:cs="Arial"/>
                <w:color w:val="000000"/>
                <w:szCs w:val="18"/>
                <w:lang w:eastAsia="zh-CN"/>
              </w:rPr>
              <w:t>The DN of NetworkSliceSubnet MOI</w:t>
            </w:r>
            <w:r w:rsidRPr="00343FC5">
              <w:rPr>
                <w:rFonts w:cs="Arial"/>
                <w:color w:val="000000"/>
                <w:szCs w:val="18"/>
                <w:lang w:eastAsia="zh-CN"/>
              </w:rPr>
              <w:t xml:space="preserve"> uniquely identif</w:t>
            </w:r>
            <w:r>
              <w:rPr>
                <w:rFonts w:cs="Arial"/>
                <w:color w:val="000000"/>
                <w:szCs w:val="18"/>
                <w:lang w:eastAsia="zh-CN"/>
              </w:rPr>
              <w:t>ying</w:t>
            </w:r>
            <w:r w:rsidRPr="00343FC5">
              <w:rPr>
                <w:rFonts w:cs="Arial"/>
                <w:color w:val="000000"/>
                <w:szCs w:val="18"/>
                <w:lang w:eastAsia="zh-CN"/>
              </w:rPr>
              <w:t xml:space="preserve"> the network slice subnet instance.</w:t>
            </w:r>
            <w:r w:rsidRPr="00343FC5" w:rsidDel="00F90727">
              <w:rPr>
                <w:rFonts w:cs="Arial"/>
                <w:snapToGrid w:val="0"/>
                <w:szCs w:val="18"/>
              </w:rPr>
              <w:t xml:space="preserve"> </w:t>
            </w:r>
          </w:p>
        </w:tc>
        <w:tc>
          <w:tcPr>
            <w:tcW w:w="0" w:type="auto"/>
          </w:tcPr>
          <w:p w14:paraId="6AB6ED74" w14:textId="77777777" w:rsidR="00436B61" w:rsidRPr="00343FC5" w:rsidRDefault="00436B61" w:rsidP="00B17D75">
            <w:pPr>
              <w:pStyle w:val="TAL"/>
              <w:rPr>
                <w:lang w:eastAsia="zh-CN"/>
              </w:rPr>
            </w:pPr>
          </w:p>
        </w:tc>
      </w:tr>
    </w:tbl>
    <w:p w14:paraId="1C6648E6" w14:textId="77777777" w:rsidR="00436B61" w:rsidRPr="00343FC5" w:rsidRDefault="00436B61" w:rsidP="00436B61">
      <w:pPr>
        <w:jc w:val="both"/>
        <w:rPr>
          <w:noProof/>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436B61" w14:paraId="07281C1F" w14:textId="77777777" w:rsidTr="00B17D75">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B076E88" w14:textId="77777777" w:rsidR="00436B61" w:rsidRDefault="00B10C8B" w:rsidP="00B17D75">
            <w:pPr>
              <w:jc w:val="center"/>
              <w:rPr>
                <w:rFonts w:ascii="Arial" w:hAnsi="Arial" w:cs="Arial"/>
                <w:b/>
                <w:bCs/>
                <w:sz w:val="28"/>
                <w:szCs w:val="28"/>
                <w:lang w:val="en-US"/>
              </w:rPr>
            </w:pPr>
            <w:bookmarkStart w:id="90" w:name="_Hlk55312680"/>
            <w:r>
              <w:rPr>
                <w:rFonts w:ascii="Arial" w:hAnsi="Arial" w:cs="Arial"/>
                <w:b/>
                <w:bCs/>
                <w:sz w:val="28"/>
                <w:szCs w:val="28"/>
                <w:lang w:eastAsia="zh-CN"/>
              </w:rPr>
              <w:t xml:space="preserve">End of </w:t>
            </w:r>
            <w:r w:rsidR="00436B61">
              <w:rPr>
                <w:rFonts w:ascii="Arial" w:hAnsi="Arial" w:cs="Arial"/>
                <w:b/>
                <w:bCs/>
                <w:sz w:val="28"/>
                <w:szCs w:val="28"/>
                <w:lang w:eastAsia="zh-CN"/>
              </w:rPr>
              <w:t>Change</w:t>
            </w:r>
            <w:r>
              <w:rPr>
                <w:rFonts w:ascii="Arial" w:hAnsi="Arial" w:cs="Arial"/>
                <w:b/>
                <w:bCs/>
                <w:sz w:val="28"/>
                <w:szCs w:val="28"/>
                <w:lang w:eastAsia="zh-CN"/>
              </w:rPr>
              <w:t>s</w:t>
            </w:r>
          </w:p>
        </w:tc>
      </w:tr>
      <w:bookmarkEnd w:id="1"/>
      <w:bookmarkEnd w:id="2"/>
      <w:bookmarkEnd w:id="3"/>
      <w:bookmarkEnd w:id="4"/>
      <w:bookmarkEnd w:id="90"/>
    </w:tbl>
    <w:p w14:paraId="28CB7408" w14:textId="77777777" w:rsidR="00603B91" w:rsidRDefault="00603B91" w:rsidP="0047203F">
      <w:pPr>
        <w:pStyle w:val="Heading3"/>
        <w:tabs>
          <w:tab w:val="left" w:pos="1140"/>
        </w:tabs>
        <w:rPr>
          <w:noProof/>
        </w:rPr>
      </w:pPr>
    </w:p>
    <w:sectPr w:rsidR="00603B91">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05D431" w14:textId="77777777" w:rsidR="007A377F" w:rsidRDefault="007A377F">
      <w:r>
        <w:separator/>
      </w:r>
    </w:p>
  </w:endnote>
  <w:endnote w:type="continuationSeparator" w:id="0">
    <w:p w14:paraId="4072DA48" w14:textId="77777777" w:rsidR="007A377F" w:rsidRDefault="007A377F">
      <w:r>
        <w:continuationSeparator/>
      </w:r>
    </w:p>
  </w:endnote>
  <w:endnote w:type="continuationNotice" w:id="1">
    <w:p w14:paraId="002308ED" w14:textId="77777777" w:rsidR="007A377F" w:rsidRDefault="007A37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408DBA" w14:textId="77777777" w:rsidR="007A377F" w:rsidRDefault="007A377F">
      <w:r>
        <w:separator/>
      </w:r>
    </w:p>
  </w:footnote>
  <w:footnote w:type="continuationSeparator" w:id="0">
    <w:p w14:paraId="2AE6BD31" w14:textId="77777777" w:rsidR="007A377F" w:rsidRDefault="007A377F">
      <w:r>
        <w:continuationSeparator/>
      </w:r>
    </w:p>
  </w:footnote>
  <w:footnote w:type="continuationNotice" w:id="1">
    <w:p w14:paraId="7CA5750C" w14:textId="77777777" w:rsidR="007A377F" w:rsidRDefault="007A377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999AFD" w14:textId="77777777" w:rsidR="00603B91" w:rsidRDefault="00603B9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4C6DC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934D51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19856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9B810E9"/>
    <w:multiLevelType w:val="hybridMultilevel"/>
    <w:tmpl w:val="F7229A6C"/>
    <w:lvl w:ilvl="0" w:tplc="4A202B88">
      <w:start w:val="4"/>
      <w:numFmt w:val="bullet"/>
      <w:lvlText w:val="-"/>
      <w:lvlJc w:val="left"/>
      <w:pPr>
        <w:ind w:left="466" w:hanging="420"/>
      </w:pPr>
      <w:rPr>
        <w:rFonts w:ascii="Times New Roman" w:eastAsia="Times New Roman" w:hAnsi="Times New Roman" w:cs="Times New Roman" w:hint="default"/>
      </w:rPr>
    </w:lvl>
    <w:lvl w:ilvl="1" w:tplc="08090017">
      <w:start w:val="1"/>
      <w:numFmt w:val="lowerLetter"/>
      <w:lvlText w:val="%2)"/>
      <w:lvlJc w:val="left"/>
      <w:pPr>
        <w:ind w:left="886" w:hanging="420"/>
      </w:pPr>
      <w:rPr>
        <w:rFont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2" w15:restartNumberingAfterBreak="0">
    <w:nsid w:val="1C812BBD"/>
    <w:multiLevelType w:val="hybridMultilevel"/>
    <w:tmpl w:val="AE8A91AA"/>
    <w:lvl w:ilvl="0" w:tplc="C26C293E">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5D92524"/>
    <w:multiLevelType w:val="hybridMultilevel"/>
    <w:tmpl w:val="1AD49CB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7A077E"/>
    <w:multiLevelType w:val="multilevel"/>
    <w:tmpl w:val="467A077E"/>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5D9C6469"/>
    <w:multiLevelType w:val="hybridMultilevel"/>
    <w:tmpl w:val="25D2514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8" w15:restartNumberingAfterBreak="0">
    <w:nsid w:val="6ABA3848"/>
    <w:multiLevelType w:val="hybridMultilevel"/>
    <w:tmpl w:val="949485A0"/>
    <w:lvl w:ilvl="0" w:tplc="ECECE23C">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AF26A9B"/>
    <w:multiLevelType w:val="hybridMultilevel"/>
    <w:tmpl w:val="D408F232"/>
    <w:lvl w:ilvl="0" w:tplc="68528DF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19007334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445268722">
    <w:abstractNumId w:val="11"/>
  </w:num>
  <w:num w:numId="3" w16cid:durableId="1388991104">
    <w:abstractNumId w:val="14"/>
  </w:num>
  <w:num w:numId="4" w16cid:durableId="681474871">
    <w:abstractNumId w:val="15"/>
  </w:num>
  <w:num w:numId="5" w16cid:durableId="826439025">
    <w:abstractNumId w:val="12"/>
  </w:num>
  <w:num w:numId="6" w16cid:durableId="654725675">
    <w:abstractNumId w:val="18"/>
  </w:num>
  <w:num w:numId="7" w16cid:durableId="1413510613">
    <w:abstractNumId w:val="9"/>
  </w:num>
  <w:num w:numId="8" w16cid:durableId="1010722388">
    <w:abstractNumId w:val="7"/>
  </w:num>
  <w:num w:numId="9" w16cid:durableId="509565545">
    <w:abstractNumId w:val="6"/>
  </w:num>
  <w:num w:numId="10" w16cid:durableId="1354918907">
    <w:abstractNumId w:val="5"/>
  </w:num>
  <w:num w:numId="11" w16cid:durableId="1466239485">
    <w:abstractNumId w:val="4"/>
  </w:num>
  <w:num w:numId="12" w16cid:durableId="1587029442">
    <w:abstractNumId w:val="8"/>
  </w:num>
  <w:num w:numId="13" w16cid:durableId="1653555724">
    <w:abstractNumId w:val="3"/>
  </w:num>
  <w:num w:numId="14" w16cid:durableId="1685858537">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56011547">
    <w:abstractNumId w:val="16"/>
  </w:num>
  <w:num w:numId="16" w16cid:durableId="1683697806">
    <w:abstractNumId w:val="20"/>
  </w:num>
  <w:num w:numId="17" w16cid:durableId="1285848658">
    <w:abstractNumId w:val="19"/>
  </w:num>
  <w:num w:numId="18" w16cid:durableId="39979535">
    <w:abstractNumId w:val="13"/>
  </w:num>
  <w:num w:numId="19" w16cid:durableId="616567662">
    <w:abstractNumId w:val="2"/>
  </w:num>
  <w:num w:numId="20" w16cid:durableId="201290997">
    <w:abstractNumId w:val="1"/>
  </w:num>
  <w:num w:numId="21" w16cid:durableId="16306260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rson w15:author="JGK">
    <w15:presenceInfo w15:providerId="None" w15:userId="JG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403C"/>
    <w:rsid w:val="00000202"/>
    <w:rsid w:val="0000403C"/>
    <w:rsid w:val="000045DA"/>
    <w:rsid w:val="00033EF9"/>
    <w:rsid w:val="000528AD"/>
    <w:rsid w:val="00054638"/>
    <w:rsid w:val="00066659"/>
    <w:rsid w:val="00077E1C"/>
    <w:rsid w:val="000831E2"/>
    <w:rsid w:val="00092D42"/>
    <w:rsid w:val="00093653"/>
    <w:rsid w:val="000A7347"/>
    <w:rsid w:val="000C053F"/>
    <w:rsid w:val="000D2536"/>
    <w:rsid w:val="000E224F"/>
    <w:rsid w:val="000E29EF"/>
    <w:rsid w:val="000E391B"/>
    <w:rsid w:val="000E5244"/>
    <w:rsid w:val="000F1180"/>
    <w:rsid w:val="00106D7A"/>
    <w:rsid w:val="0011377A"/>
    <w:rsid w:val="001178AB"/>
    <w:rsid w:val="00120B8C"/>
    <w:rsid w:val="0012439B"/>
    <w:rsid w:val="0012629C"/>
    <w:rsid w:val="00127305"/>
    <w:rsid w:val="00133EEE"/>
    <w:rsid w:val="00142D5E"/>
    <w:rsid w:val="00175752"/>
    <w:rsid w:val="001A0EEA"/>
    <w:rsid w:val="001A5942"/>
    <w:rsid w:val="001B43EE"/>
    <w:rsid w:val="001B5268"/>
    <w:rsid w:val="001B6054"/>
    <w:rsid w:val="001B74A1"/>
    <w:rsid w:val="001B7A8C"/>
    <w:rsid w:val="001D7D4A"/>
    <w:rsid w:val="001E27CF"/>
    <w:rsid w:val="00211E14"/>
    <w:rsid w:val="00223D99"/>
    <w:rsid w:val="00262F90"/>
    <w:rsid w:val="00271AD6"/>
    <w:rsid w:val="002B0E29"/>
    <w:rsid w:val="002C44B1"/>
    <w:rsid w:val="002E27C6"/>
    <w:rsid w:val="002F0826"/>
    <w:rsid w:val="00301D71"/>
    <w:rsid w:val="00303BBE"/>
    <w:rsid w:val="0032022D"/>
    <w:rsid w:val="00330B42"/>
    <w:rsid w:val="0033553F"/>
    <w:rsid w:val="0033646F"/>
    <w:rsid w:val="003402B9"/>
    <w:rsid w:val="003428A1"/>
    <w:rsid w:val="003447AB"/>
    <w:rsid w:val="0034706F"/>
    <w:rsid w:val="00367702"/>
    <w:rsid w:val="003678AE"/>
    <w:rsid w:val="00370B4E"/>
    <w:rsid w:val="0037336E"/>
    <w:rsid w:val="00381040"/>
    <w:rsid w:val="00393356"/>
    <w:rsid w:val="003961B2"/>
    <w:rsid w:val="00397B27"/>
    <w:rsid w:val="003B5E75"/>
    <w:rsid w:val="003C1AE8"/>
    <w:rsid w:val="003C56E5"/>
    <w:rsid w:val="003D6BC6"/>
    <w:rsid w:val="003D7351"/>
    <w:rsid w:val="003E303B"/>
    <w:rsid w:val="003F7A4F"/>
    <w:rsid w:val="00402D1F"/>
    <w:rsid w:val="00427091"/>
    <w:rsid w:val="004348CC"/>
    <w:rsid w:val="00435A2A"/>
    <w:rsid w:val="00436B61"/>
    <w:rsid w:val="00442711"/>
    <w:rsid w:val="0045136C"/>
    <w:rsid w:val="004540E8"/>
    <w:rsid w:val="0045421E"/>
    <w:rsid w:val="00454225"/>
    <w:rsid w:val="00460979"/>
    <w:rsid w:val="0047203F"/>
    <w:rsid w:val="00480348"/>
    <w:rsid w:val="00480C59"/>
    <w:rsid w:val="004818C0"/>
    <w:rsid w:val="004A3C96"/>
    <w:rsid w:val="004A74D3"/>
    <w:rsid w:val="004C2C83"/>
    <w:rsid w:val="004D0056"/>
    <w:rsid w:val="004E0740"/>
    <w:rsid w:val="004E0926"/>
    <w:rsid w:val="0050252D"/>
    <w:rsid w:val="005071AE"/>
    <w:rsid w:val="00525179"/>
    <w:rsid w:val="00527191"/>
    <w:rsid w:val="00532FD8"/>
    <w:rsid w:val="0053496D"/>
    <w:rsid w:val="005353C9"/>
    <w:rsid w:val="00535C11"/>
    <w:rsid w:val="00535D0A"/>
    <w:rsid w:val="00536997"/>
    <w:rsid w:val="00547A31"/>
    <w:rsid w:val="00552248"/>
    <w:rsid w:val="00553B16"/>
    <w:rsid w:val="0055499A"/>
    <w:rsid w:val="00557FAA"/>
    <w:rsid w:val="005623F7"/>
    <w:rsid w:val="00562F72"/>
    <w:rsid w:val="00567959"/>
    <w:rsid w:val="0057106F"/>
    <w:rsid w:val="00582CD0"/>
    <w:rsid w:val="005A2477"/>
    <w:rsid w:val="005A4135"/>
    <w:rsid w:val="005B2CFB"/>
    <w:rsid w:val="005B303A"/>
    <w:rsid w:val="005C46FA"/>
    <w:rsid w:val="005D0954"/>
    <w:rsid w:val="005D3AB8"/>
    <w:rsid w:val="005F39F7"/>
    <w:rsid w:val="005F44B0"/>
    <w:rsid w:val="005F49D0"/>
    <w:rsid w:val="005F7346"/>
    <w:rsid w:val="00603B91"/>
    <w:rsid w:val="00616C45"/>
    <w:rsid w:val="006254A8"/>
    <w:rsid w:val="00631B81"/>
    <w:rsid w:val="0063592B"/>
    <w:rsid w:val="00635C14"/>
    <w:rsid w:val="00642AEE"/>
    <w:rsid w:val="0065469E"/>
    <w:rsid w:val="0069491B"/>
    <w:rsid w:val="006C58B9"/>
    <w:rsid w:val="006C5CA6"/>
    <w:rsid w:val="006E2585"/>
    <w:rsid w:val="006E54AF"/>
    <w:rsid w:val="0070475B"/>
    <w:rsid w:val="007078D5"/>
    <w:rsid w:val="00722499"/>
    <w:rsid w:val="00733373"/>
    <w:rsid w:val="007372D2"/>
    <w:rsid w:val="00745953"/>
    <w:rsid w:val="00753D71"/>
    <w:rsid w:val="0076338B"/>
    <w:rsid w:val="00770892"/>
    <w:rsid w:val="00774DD0"/>
    <w:rsid w:val="00787662"/>
    <w:rsid w:val="00790A19"/>
    <w:rsid w:val="007A377F"/>
    <w:rsid w:val="007A43A7"/>
    <w:rsid w:val="007B19C3"/>
    <w:rsid w:val="007B29E7"/>
    <w:rsid w:val="007B7DC9"/>
    <w:rsid w:val="007C25E4"/>
    <w:rsid w:val="007C777C"/>
    <w:rsid w:val="007D1267"/>
    <w:rsid w:val="007D476A"/>
    <w:rsid w:val="007D712C"/>
    <w:rsid w:val="0083249F"/>
    <w:rsid w:val="00834342"/>
    <w:rsid w:val="00862B1E"/>
    <w:rsid w:val="008667E8"/>
    <w:rsid w:val="008707C4"/>
    <w:rsid w:val="008758CB"/>
    <w:rsid w:val="00886489"/>
    <w:rsid w:val="00886F56"/>
    <w:rsid w:val="0089586C"/>
    <w:rsid w:val="0089767F"/>
    <w:rsid w:val="008976F6"/>
    <w:rsid w:val="008A6714"/>
    <w:rsid w:val="008C21ED"/>
    <w:rsid w:val="008C661F"/>
    <w:rsid w:val="008D2B8B"/>
    <w:rsid w:val="008D3C59"/>
    <w:rsid w:val="008D4A86"/>
    <w:rsid w:val="008E255B"/>
    <w:rsid w:val="008E29E5"/>
    <w:rsid w:val="008E54F9"/>
    <w:rsid w:val="008E6754"/>
    <w:rsid w:val="00902409"/>
    <w:rsid w:val="00903A00"/>
    <w:rsid w:val="00914B0F"/>
    <w:rsid w:val="009279AB"/>
    <w:rsid w:val="00927BBF"/>
    <w:rsid w:val="00940F8D"/>
    <w:rsid w:val="009463EB"/>
    <w:rsid w:val="00953BE3"/>
    <w:rsid w:val="009542CD"/>
    <w:rsid w:val="00957778"/>
    <w:rsid w:val="00960AF1"/>
    <w:rsid w:val="00960DB8"/>
    <w:rsid w:val="00971FBB"/>
    <w:rsid w:val="00982916"/>
    <w:rsid w:val="0098685E"/>
    <w:rsid w:val="0099447B"/>
    <w:rsid w:val="00995812"/>
    <w:rsid w:val="009A2542"/>
    <w:rsid w:val="009A783F"/>
    <w:rsid w:val="009C1C72"/>
    <w:rsid w:val="009F202E"/>
    <w:rsid w:val="009F3210"/>
    <w:rsid w:val="00A06876"/>
    <w:rsid w:val="00A24338"/>
    <w:rsid w:val="00A46BFE"/>
    <w:rsid w:val="00A5106D"/>
    <w:rsid w:val="00A5455A"/>
    <w:rsid w:val="00A54FFB"/>
    <w:rsid w:val="00A56725"/>
    <w:rsid w:val="00A65B53"/>
    <w:rsid w:val="00A879F8"/>
    <w:rsid w:val="00A905E7"/>
    <w:rsid w:val="00A91B85"/>
    <w:rsid w:val="00A92CC4"/>
    <w:rsid w:val="00A969B7"/>
    <w:rsid w:val="00AA49A7"/>
    <w:rsid w:val="00AA534F"/>
    <w:rsid w:val="00AB11A9"/>
    <w:rsid w:val="00AB1C8E"/>
    <w:rsid w:val="00AB799D"/>
    <w:rsid w:val="00AC3C8D"/>
    <w:rsid w:val="00AD360A"/>
    <w:rsid w:val="00AE2722"/>
    <w:rsid w:val="00AF0545"/>
    <w:rsid w:val="00AF2DA5"/>
    <w:rsid w:val="00B0289A"/>
    <w:rsid w:val="00B076FE"/>
    <w:rsid w:val="00B10C8B"/>
    <w:rsid w:val="00B110BA"/>
    <w:rsid w:val="00B17D75"/>
    <w:rsid w:val="00B25073"/>
    <w:rsid w:val="00B33157"/>
    <w:rsid w:val="00B331D3"/>
    <w:rsid w:val="00B36CD0"/>
    <w:rsid w:val="00B410B7"/>
    <w:rsid w:val="00B474C4"/>
    <w:rsid w:val="00B75D85"/>
    <w:rsid w:val="00B771A6"/>
    <w:rsid w:val="00B773F9"/>
    <w:rsid w:val="00B92F35"/>
    <w:rsid w:val="00B93870"/>
    <w:rsid w:val="00B93C79"/>
    <w:rsid w:val="00BB6294"/>
    <w:rsid w:val="00BC11CF"/>
    <w:rsid w:val="00BC21FE"/>
    <w:rsid w:val="00BD485E"/>
    <w:rsid w:val="00BF2B0D"/>
    <w:rsid w:val="00BF73D2"/>
    <w:rsid w:val="00C003C1"/>
    <w:rsid w:val="00C02E85"/>
    <w:rsid w:val="00C10ABE"/>
    <w:rsid w:val="00C322A1"/>
    <w:rsid w:val="00C527B8"/>
    <w:rsid w:val="00C57A0A"/>
    <w:rsid w:val="00C663BF"/>
    <w:rsid w:val="00C675C4"/>
    <w:rsid w:val="00C71A5D"/>
    <w:rsid w:val="00C723CA"/>
    <w:rsid w:val="00C751D8"/>
    <w:rsid w:val="00C77A14"/>
    <w:rsid w:val="00C84A3F"/>
    <w:rsid w:val="00C86D82"/>
    <w:rsid w:val="00C91B79"/>
    <w:rsid w:val="00CA013A"/>
    <w:rsid w:val="00CC36E3"/>
    <w:rsid w:val="00CE76AD"/>
    <w:rsid w:val="00CE7D8A"/>
    <w:rsid w:val="00CF2F70"/>
    <w:rsid w:val="00CF43CE"/>
    <w:rsid w:val="00CF5C89"/>
    <w:rsid w:val="00D34863"/>
    <w:rsid w:val="00D3714A"/>
    <w:rsid w:val="00D46ECF"/>
    <w:rsid w:val="00D60AA9"/>
    <w:rsid w:val="00D74800"/>
    <w:rsid w:val="00D74BFE"/>
    <w:rsid w:val="00D757BE"/>
    <w:rsid w:val="00D772D8"/>
    <w:rsid w:val="00D82D03"/>
    <w:rsid w:val="00D8331C"/>
    <w:rsid w:val="00D93738"/>
    <w:rsid w:val="00D958FB"/>
    <w:rsid w:val="00DB4912"/>
    <w:rsid w:val="00DB63B7"/>
    <w:rsid w:val="00DC2FAE"/>
    <w:rsid w:val="00DE027E"/>
    <w:rsid w:val="00DE671B"/>
    <w:rsid w:val="00E02D14"/>
    <w:rsid w:val="00E02F11"/>
    <w:rsid w:val="00E061E9"/>
    <w:rsid w:val="00E2397B"/>
    <w:rsid w:val="00E23CD2"/>
    <w:rsid w:val="00E41C3E"/>
    <w:rsid w:val="00E51CDF"/>
    <w:rsid w:val="00E551FF"/>
    <w:rsid w:val="00E621A5"/>
    <w:rsid w:val="00E64C95"/>
    <w:rsid w:val="00E65FD1"/>
    <w:rsid w:val="00E97CB6"/>
    <w:rsid w:val="00EA32DD"/>
    <w:rsid w:val="00EC019B"/>
    <w:rsid w:val="00ED2E2F"/>
    <w:rsid w:val="00EE41AB"/>
    <w:rsid w:val="00EE4722"/>
    <w:rsid w:val="00F06DAD"/>
    <w:rsid w:val="00F12B3D"/>
    <w:rsid w:val="00F12BAE"/>
    <w:rsid w:val="00F22B63"/>
    <w:rsid w:val="00F23E27"/>
    <w:rsid w:val="00F31E84"/>
    <w:rsid w:val="00F45669"/>
    <w:rsid w:val="00F46698"/>
    <w:rsid w:val="00F5395A"/>
    <w:rsid w:val="00F53F75"/>
    <w:rsid w:val="00F660B0"/>
    <w:rsid w:val="00F71049"/>
    <w:rsid w:val="00F76C8F"/>
    <w:rsid w:val="00F90854"/>
    <w:rsid w:val="00F910BC"/>
    <w:rsid w:val="00F9124F"/>
    <w:rsid w:val="00F962E0"/>
    <w:rsid w:val="00FA121C"/>
    <w:rsid w:val="00FB3861"/>
    <w:rsid w:val="00FD43C0"/>
    <w:rsid w:val="00FD4A78"/>
    <w:rsid w:val="00FE4905"/>
    <w:rsid w:val="00FF1750"/>
    <w:rsid w:val="00FF5B3C"/>
    <w:rsid w:val="1F995EF9"/>
    <w:rsid w:val="21180BE9"/>
    <w:rsid w:val="35C57C66"/>
    <w:rsid w:val="4BC8180E"/>
    <w:rsid w:val="56310405"/>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C33818"/>
  <w15:chartTrackingRefBased/>
  <w15:docId w15:val="{3C7693A4-7AB9-49C4-AED6-7C78D8F52B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semiHidden/>
    <w:pPr>
      <w:shd w:val="clear" w:color="auto" w:fill="000080"/>
    </w:pPr>
    <w:rPr>
      <w:rFonts w:ascii="Tahoma" w:hAnsi="Tahoma" w:cs="Tahoma"/>
    </w:rPr>
  </w:style>
  <w:style w:type="character" w:customStyle="1" w:styleId="NOChar">
    <w:name w:val="NO Char"/>
    <w:link w:val="NO"/>
    <w:qFormat/>
    <w:rsid w:val="00940F8D"/>
    <w:rPr>
      <w:rFonts w:ascii="Times New Roman" w:hAnsi="Times New Roman"/>
      <w:lang w:val="en-GB" w:eastAsia="en-US"/>
    </w:rPr>
  </w:style>
  <w:style w:type="character" w:customStyle="1" w:styleId="B1Char">
    <w:name w:val="B1 Char"/>
    <w:link w:val="B1"/>
    <w:qFormat/>
    <w:rsid w:val="00940F8D"/>
    <w:rPr>
      <w:rFonts w:ascii="Times New Roman" w:hAnsi="Times New Roman"/>
      <w:lang w:val="en-GB" w:eastAsia="en-US"/>
    </w:rPr>
  </w:style>
  <w:style w:type="character" w:customStyle="1" w:styleId="TALChar">
    <w:name w:val="TAL Char"/>
    <w:link w:val="TAL"/>
    <w:qFormat/>
    <w:rsid w:val="00436B61"/>
    <w:rPr>
      <w:rFonts w:ascii="Arial" w:hAnsi="Arial"/>
      <w:sz w:val="18"/>
      <w:lang w:val="en-GB" w:eastAsia="en-US"/>
    </w:rPr>
  </w:style>
  <w:style w:type="character" w:customStyle="1" w:styleId="TAHChar">
    <w:name w:val="TAH Char"/>
    <w:link w:val="TAH"/>
    <w:rsid w:val="00436B61"/>
    <w:rPr>
      <w:rFonts w:ascii="Arial" w:hAnsi="Arial"/>
      <w:b/>
      <w:sz w:val="18"/>
      <w:lang w:val="en-GB" w:eastAsia="en-US"/>
    </w:rPr>
  </w:style>
  <w:style w:type="character" w:customStyle="1" w:styleId="THChar">
    <w:name w:val="TH Char"/>
    <w:link w:val="TH"/>
    <w:rsid w:val="00557FAA"/>
    <w:rPr>
      <w:rFonts w:ascii="Arial" w:hAnsi="Arial"/>
      <w:b/>
      <w:lang w:val="en-GB" w:eastAsia="en-US"/>
    </w:rPr>
  </w:style>
  <w:style w:type="character" w:customStyle="1" w:styleId="TFChar">
    <w:name w:val="TF Char"/>
    <w:link w:val="TF"/>
    <w:rsid w:val="00557FAA"/>
    <w:rPr>
      <w:rFonts w:ascii="Arial" w:hAnsi="Arial"/>
      <w:b/>
      <w:lang w:val="en-GB" w:eastAsia="en-US"/>
    </w:rPr>
  </w:style>
  <w:style w:type="character" w:customStyle="1" w:styleId="Heading1Char">
    <w:name w:val="Heading 1 Char"/>
    <w:link w:val="Heading1"/>
    <w:rsid w:val="004E0926"/>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4E0926"/>
    <w:rPr>
      <w:rFonts w:ascii="Arial" w:hAnsi="Arial"/>
      <w:sz w:val="32"/>
      <w:lang w:val="en-GB" w:eastAsia="en-US"/>
    </w:rPr>
  </w:style>
  <w:style w:type="character" w:customStyle="1" w:styleId="Heading3Char">
    <w:name w:val="Heading 3 Char"/>
    <w:link w:val="Heading3"/>
    <w:rsid w:val="004E0926"/>
    <w:rPr>
      <w:rFonts w:ascii="Arial" w:hAnsi="Arial"/>
      <w:sz w:val="28"/>
      <w:lang w:val="en-GB" w:eastAsia="en-US"/>
    </w:rPr>
  </w:style>
  <w:style w:type="paragraph" w:styleId="IndexHeading">
    <w:name w:val="index heading"/>
    <w:basedOn w:val="Normal"/>
    <w:next w:val="Normal"/>
    <w:rsid w:val="004E0926"/>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CommentTextChar">
    <w:name w:val="Comment Text Char"/>
    <w:link w:val="CommentText"/>
    <w:rsid w:val="004E0926"/>
    <w:rPr>
      <w:rFonts w:ascii="Times New Roman" w:hAnsi="Times New Roman"/>
      <w:lang w:val="en-GB" w:eastAsia="en-US"/>
    </w:rPr>
  </w:style>
  <w:style w:type="character" w:customStyle="1" w:styleId="CommentSubjectChar">
    <w:name w:val="Comment Subject Char"/>
    <w:link w:val="CommentSubject"/>
    <w:rsid w:val="004E0926"/>
    <w:rPr>
      <w:rFonts w:ascii="Times New Roman" w:hAnsi="Times New Roman"/>
      <w:b/>
      <w:bCs/>
      <w:lang w:val="en-GB" w:eastAsia="en-US"/>
    </w:rPr>
  </w:style>
  <w:style w:type="paragraph" w:styleId="Revision">
    <w:name w:val="Revision"/>
    <w:hidden/>
    <w:uiPriority w:val="99"/>
    <w:semiHidden/>
    <w:rsid w:val="004E0926"/>
    <w:rPr>
      <w:rFonts w:ascii="Times New Roman" w:hAnsi="Times New Roman"/>
      <w:lang w:val="en-GB" w:eastAsia="en-US"/>
    </w:rPr>
  </w:style>
  <w:style w:type="paragraph" w:customStyle="1" w:styleId="B10">
    <w:name w:val="B1+"/>
    <w:basedOn w:val="B1"/>
    <w:link w:val="B1Car"/>
    <w:rsid w:val="004E0926"/>
    <w:pPr>
      <w:tabs>
        <w:tab w:val="num" w:pos="737"/>
      </w:tabs>
      <w:overflowPunct w:val="0"/>
      <w:autoSpaceDE w:val="0"/>
      <w:autoSpaceDN w:val="0"/>
      <w:adjustRightInd w:val="0"/>
      <w:ind w:left="737" w:hanging="453"/>
      <w:textAlignment w:val="baseline"/>
    </w:pPr>
  </w:style>
  <w:style w:type="character" w:customStyle="1" w:styleId="B1Car">
    <w:name w:val="B1+ Car"/>
    <w:link w:val="B10"/>
    <w:rsid w:val="004E0926"/>
    <w:rPr>
      <w:rFonts w:ascii="Times New Roman" w:hAnsi="Times New Roman"/>
      <w:lang w:val="en-GB" w:eastAsia="en-US"/>
    </w:rPr>
  </w:style>
  <w:style w:type="paragraph" w:styleId="Caption">
    <w:name w:val="caption"/>
    <w:basedOn w:val="Normal"/>
    <w:next w:val="Normal"/>
    <w:qFormat/>
    <w:rsid w:val="004E0926"/>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4E0926"/>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rsid w:val="004E0926"/>
    <w:rPr>
      <w:rFonts w:ascii="Courier New" w:hAnsi="Courier New"/>
      <w:lang w:val="nb-NO" w:eastAsia="en-US"/>
    </w:rPr>
  </w:style>
  <w:style w:type="paragraph" w:styleId="BodyText">
    <w:name w:val="Body Text"/>
    <w:basedOn w:val="Normal"/>
    <w:link w:val="BodyTextChar"/>
    <w:rsid w:val="004E0926"/>
    <w:pPr>
      <w:overflowPunct w:val="0"/>
      <w:autoSpaceDE w:val="0"/>
      <w:autoSpaceDN w:val="0"/>
      <w:adjustRightInd w:val="0"/>
      <w:textAlignment w:val="baseline"/>
    </w:pPr>
  </w:style>
  <w:style w:type="character" w:customStyle="1" w:styleId="BodyTextChar">
    <w:name w:val="Body Text Char"/>
    <w:link w:val="BodyText"/>
    <w:rsid w:val="004E0926"/>
    <w:rPr>
      <w:rFonts w:ascii="Times New Roman" w:hAnsi="Times New Roman"/>
      <w:lang w:val="en-GB" w:eastAsia="en-US"/>
    </w:rPr>
  </w:style>
  <w:style w:type="paragraph" w:customStyle="1" w:styleId="FL">
    <w:name w:val="FL"/>
    <w:basedOn w:val="Normal"/>
    <w:rsid w:val="004E0926"/>
    <w:pPr>
      <w:keepNext/>
      <w:keepLines/>
      <w:overflowPunct w:val="0"/>
      <w:autoSpaceDE w:val="0"/>
      <w:autoSpaceDN w:val="0"/>
      <w:adjustRightInd w:val="0"/>
      <w:spacing w:before="60"/>
      <w:jc w:val="center"/>
      <w:textAlignment w:val="baseline"/>
    </w:pPr>
    <w:rPr>
      <w:rFonts w:ascii="Arial" w:hAnsi="Arial"/>
      <w:b/>
    </w:rPr>
  </w:style>
  <w:style w:type="character" w:customStyle="1" w:styleId="EXChar">
    <w:name w:val="EX Char"/>
    <w:link w:val="EX"/>
    <w:rsid w:val="004E0926"/>
    <w:rPr>
      <w:rFonts w:ascii="Times New Roman" w:hAnsi="Times New Roman"/>
      <w:lang w:val="en-GB" w:eastAsia="en-US"/>
    </w:rPr>
  </w:style>
  <w:style w:type="paragraph" w:styleId="ListParagraph">
    <w:name w:val="List Paragraph"/>
    <w:basedOn w:val="Normal"/>
    <w:link w:val="ListParagraphChar"/>
    <w:uiPriority w:val="34"/>
    <w:qFormat/>
    <w:rsid w:val="004E0926"/>
    <w:pPr>
      <w:spacing w:after="0"/>
      <w:ind w:left="720"/>
    </w:pPr>
    <w:rPr>
      <w:rFonts w:ascii="Calibri" w:eastAsia="Calibri" w:hAnsi="Calibri"/>
      <w:sz w:val="22"/>
      <w:szCs w:val="22"/>
    </w:rPr>
  </w:style>
  <w:style w:type="character" w:customStyle="1" w:styleId="ListParagraphChar">
    <w:name w:val="List Paragraph Char"/>
    <w:link w:val="ListParagraph"/>
    <w:uiPriority w:val="34"/>
    <w:locked/>
    <w:rsid w:val="004E0926"/>
    <w:rPr>
      <w:rFonts w:ascii="Calibri" w:eastAsia="Calibri" w:hAnsi="Calibri"/>
      <w:sz w:val="22"/>
      <w:szCs w:val="22"/>
      <w:lang w:val="en-GB" w:eastAsia="en-US"/>
    </w:rPr>
  </w:style>
  <w:style w:type="character" w:customStyle="1" w:styleId="TAHCar">
    <w:name w:val="TAH Car"/>
    <w:rsid w:val="004E0926"/>
    <w:rPr>
      <w:rFonts w:ascii="Arial" w:hAnsi="Arial"/>
      <w:b/>
      <w:sz w:val="18"/>
      <w:lang w:val="en-GB" w:eastAsia="en-US"/>
    </w:rPr>
  </w:style>
  <w:style w:type="paragraph" w:styleId="Bibliography">
    <w:name w:val="Bibliography"/>
    <w:basedOn w:val="Normal"/>
    <w:next w:val="Normal"/>
    <w:uiPriority w:val="37"/>
    <w:semiHidden/>
    <w:unhideWhenUsed/>
    <w:rsid w:val="00FE4905"/>
    <w:pPr>
      <w:overflowPunct w:val="0"/>
      <w:autoSpaceDE w:val="0"/>
      <w:autoSpaceDN w:val="0"/>
      <w:adjustRightInd w:val="0"/>
      <w:textAlignment w:val="baseline"/>
    </w:pPr>
  </w:style>
  <w:style w:type="paragraph" w:styleId="BlockText">
    <w:name w:val="Block Text"/>
    <w:basedOn w:val="Normal"/>
    <w:rsid w:val="00FE4905"/>
    <w:pPr>
      <w:overflowPunct w:val="0"/>
      <w:autoSpaceDE w:val="0"/>
      <w:autoSpaceDN w:val="0"/>
      <w:adjustRightInd w:val="0"/>
      <w:spacing w:after="120"/>
      <w:ind w:left="1440" w:right="1440"/>
      <w:textAlignment w:val="baseline"/>
    </w:pPr>
  </w:style>
  <w:style w:type="paragraph" w:styleId="BodyText2">
    <w:name w:val="Body Text 2"/>
    <w:basedOn w:val="Normal"/>
    <w:link w:val="BodyText2Char"/>
    <w:rsid w:val="00FE4905"/>
    <w:pPr>
      <w:overflowPunct w:val="0"/>
      <w:autoSpaceDE w:val="0"/>
      <w:autoSpaceDN w:val="0"/>
      <w:adjustRightInd w:val="0"/>
      <w:spacing w:after="120" w:line="480" w:lineRule="auto"/>
      <w:textAlignment w:val="baseline"/>
    </w:pPr>
  </w:style>
  <w:style w:type="character" w:customStyle="1" w:styleId="BodyText2Char">
    <w:name w:val="Body Text 2 Char"/>
    <w:link w:val="BodyText2"/>
    <w:rsid w:val="00FE4905"/>
    <w:rPr>
      <w:rFonts w:ascii="Times New Roman" w:hAnsi="Times New Roman"/>
      <w:lang w:val="en-GB" w:eastAsia="en-US"/>
    </w:rPr>
  </w:style>
  <w:style w:type="paragraph" w:styleId="BodyText3">
    <w:name w:val="Body Text 3"/>
    <w:basedOn w:val="Normal"/>
    <w:link w:val="BodyText3Char"/>
    <w:rsid w:val="00FE4905"/>
    <w:pPr>
      <w:overflowPunct w:val="0"/>
      <w:autoSpaceDE w:val="0"/>
      <w:autoSpaceDN w:val="0"/>
      <w:adjustRightInd w:val="0"/>
      <w:spacing w:after="120"/>
      <w:textAlignment w:val="baseline"/>
    </w:pPr>
    <w:rPr>
      <w:sz w:val="16"/>
      <w:szCs w:val="16"/>
    </w:rPr>
  </w:style>
  <w:style w:type="character" w:customStyle="1" w:styleId="BodyText3Char">
    <w:name w:val="Body Text 3 Char"/>
    <w:link w:val="BodyText3"/>
    <w:rsid w:val="00FE4905"/>
    <w:rPr>
      <w:rFonts w:ascii="Times New Roman" w:hAnsi="Times New Roman"/>
      <w:sz w:val="16"/>
      <w:szCs w:val="16"/>
      <w:lang w:val="en-GB" w:eastAsia="en-US"/>
    </w:rPr>
  </w:style>
  <w:style w:type="paragraph" w:styleId="BodyTextFirstIndent">
    <w:name w:val="Body Text First Indent"/>
    <w:basedOn w:val="BodyText"/>
    <w:link w:val="BodyTextFirstIndentChar"/>
    <w:rsid w:val="00FE4905"/>
    <w:pPr>
      <w:spacing w:after="120"/>
      <w:ind w:firstLine="210"/>
    </w:pPr>
  </w:style>
  <w:style w:type="character" w:customStyle="1" w:styleId="BodyTextFirstIndentChar">
    <w:name w:val="Body Text First Indent Char"/>
    <w:link w:val="BodyTextFirstIndent"/>
    <w:rsid w:val="00FE4905"/>
    <w:rPr>
      <w:rFonts w:ascii="Times New Roman" w:hAnsi="Times New Roman"/>
      <w:lang w:val="en-GB" w:eastAsia="en-US"/>
    </w:rPr>
  </w:style>
  <w:style w:type="paragraph" w:styleId="BodyTextIndent">
    <w:name w:val="Body Text Indent"/>
    <w:basedOn w:val="Normal"/>
    <w:link w:val="BodyTextIndentChar"/>
    <w:rsid w:val="00FE4905"/>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FE4905"/>
    <w:rPr>
      <w:rFonts w:ascii="Times New Roman" w:hAnsi="Times New Roman"/>
      <w:lang w:val="en-GB" w:eastAsia="en-US"/>
    </w:rPr>
  </w:style>
  <w:style w:type="paragraph" w:styleId="BodyTextFirstIndent2">
    <w:name w:val="Body Text First Indent 2"/>
    <w:basedOn w:val="BodyTextIndent"/>
    <w:link w:val="BodyTextFirstIndent2Char"/>
    <w:rsid w:val="00FE4905"/>
    <w:pPr>
      <w:ind w:firstLine="210"/>
    </w:pPr>
  </w:style>
  <w:style w:type="character" w:customStyle="1" w:styleId="BodyTextFirstIndent2Char">
    <w:name w:val="Body Text First Indent 2 Char"/>
    <w:link w:val="BodyTextFirstIndent2"/>
    <w:rsid w:val="00FE4905"/>
    <w:rPr>
      <w:rFonts w:ascii="Times New Roman" w:hAnsi="Times New Roman"/>
      <w:lang w:val="en-GB" w:eastAsia="en-US"/>
    </w:rPr>
  </w:style>
  <w:style w:type="paragraph" w:styleId="BodyTextIndent2">
    <w:name w:val="Body Text Indent 2"/>
    <w:basedOn w:val="Normal"/>
    <w:link w:val="BodyTextIndent2Char"/>
    <w:rsid w:val="00FE4905"/>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link w:val="BodyTextIndent2"/>
    <w:rsid w:val="00FE4905"/>
    <w:rPr>
      <w:rFonts w:ascii="Times New Roman" w:hAnsi="Times New Roman"/>
      <w:lang w:val="en-GB" w:eastAsia="en-US"/>
    </w:rPr>
  </w:style>
  <w:style w:type="paragraph" w:styleId="BodyTextIndent3">
    <w:name w:val="Body Text Indent 3"/>
    <w:basedOn w:val="Normal"/>
    <w:link w:val="BodyTextIndent3Char"/>
    <w:rsid w:val="00FE4905"/>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link w:val="BodyTextIndent3"/>
    <w:rsid w:val="00FE4905"/>
    <w:rPr>
      <w:rFonts w:ascii="Times New Roman" w:hAnsi="Times New Roman"/>
      <w:sz w:val="16"/>
      <w:szCs w:val="16"/>
      <w:lang w:val="en-GB" w:eastAsia="en-US"/>
    </w:rPr>
  </w:style>
  <w:style w:type="paragraph" w:styleId="Closing">
    <w:name w:val="Closing"/>
    <w:basedOn w:val="Normal"/>
    <w:link w:val="ClosingChar"/>
    <w:rsid w:val="00FE4905"/>
    <w:pPr>
      <w:overflowPunct w:val="0"/>
      <w:autoSpaceDE w:val="0"/>
      <w:autoSpaceDN w:val="0"/>
      <w:adjustRightInd w:val="0"/>
      <w:ind w:left="4252"/>
      <w:textAlignment w:val="baseline"/>
    </w:pPr>
  </w:style>
  <w:style w:type="character" w:customStyle="1" w:styleId="ClosingChar">
    <w:name w:val="Closing Char"/>
    <w:link w:val="Closing"/>
    <w:rsid w:val="00FE4905"/>
    <w:rPr>
      <w:rFonts w:ascii="Times New Roman" w:hAnsi="Times New Roman"/>
      <w:lang w:val="en-GB" w:eastAsia="en-US"/>
    </w:rPr>
  </w:style>
  <w:style w:type="paragraph" w:styleId="Date">
    <w:name w:val="Date"/>
    <w:basedOn w:val="Normal"/>
    <w:next w:val="Normal"/>
    <w:link w:val="DateChar"/>
    <w:rsid w:val="00FE4905"/>
    <w:pPr>
      <w:overflowPunct w:val="0"/>
      <w:autoSpaceDE w:val="0"/>
      <w:autoSpaceDN w:val="0"/>
      <w:adjustRightInd w:val="0"/>
      <w:textAlignment w:val="baseline"/>
    </w:pPr>
  </w:style>
  <w:style w:type="character" w:customStyle="1" w:styleId="DateChar">
    <w:name w:val="Date Char"/>
    <w:link w:val="Date"/>
    <w:rsid w:val="00FE4905"/>
    <w:rPr>
      <w:rFonts w:ascii="Times New Roman" w:hAnsi="Times New Roman"/>
      <w:lang w:val="en-GB" w:eastAsia="en-US"/>
    </w:rPr>
  </w:style>
  <w:style w:type="paragraph" w:styleId="E-mailSignature">
    <w:name w:val="E-mail Signature"/>
    <w:basedOn w:val="Normal"/>
    <w:link w:val="E-mailSignatureChar"/>
    <w:rsid w:val="00FE4905"/>
    <w:pPr>
      <w:overflowPunct w:val="0"/>
      <w:autoSpaceDE w:val="0"/>
      <w:autoSpaceDN w:val="0"/>
      <w:adjustRightInd w:val="0"/>
      <w:textAlignment w:val="baseline"/>
    </w:pPr>
  </w:style>
  <w:style w:type="character" w:customStyle="1" w:styleId="E-mailSignatureChar">
    <w:name w:val="E-mail Signature Char"/>
    <w:link w:val="E-mailSignature"/>
    <w:rsid w:val="00FE4905"/>
    <w:rPr>
      <w:rFonts w:ascii="Times New Roman" w:hAnsi="Times New Roman"/>
      <w:lang w:val="en-GB" w:eastAsia="en-US"/>
    </w:rPr>
  </w:style>
  <w:style w:type="paragraph" w:styleId="EndnoteText">
    <w:name w:val="endnote text"/>
    <w:basedOn w:val="Normal"/>
    <w:link w:val="EndnoteTextChar"/>
    <w:rsid w:val="00FE4905"/>
    <w:pPr>
      <w:overflowPunct w:val="0"/>
      <w:autoSpaceDE w:val="0"/>
      <w:autoSpaceDN w:val="0"/>
      <w:adjustRightInd w:val="0"/>
      <w:textAlignment w:val="baseline"/>
    </w:pPr>
  </w:style>
  <w:style w:type="character" w:customStyle="1" w:styleId="EndnoteTextChar">
    <w:name w:val="Endnote Text Char"/>
    <w:link w:val="EndnoteText"/>
    <w:rsid w:val="00FE4905"/>
    <w:rPr>
      <w:rFonts w:ascii="Times New Roman" w:hAnsi="Times New Roman"/>
      <w:lang w:val="en-GB" w:eastAsia="en-US"/>
    </w:rPr>
  </w:style>
  <w:style w:type="paragraph" w:styleId="EnvelopeAddress">
    <w:name w:val="envelope address"/>
    <w:basedOn w:val="Normal"/>
    <w:rsid w:val="00FE4905"/>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EnvelopeReturn">
    <w:name w:val="envelope return"/>
    <w:basedOn w:val="Normal"/>
    <w:rsid w:val="00FE4905"/>
    <w:pPr>
      <w:overflowPunct w:val="0"/>
      <w:autoSpaceDE w:val="0"/>
      <w:autoSpaceDN w:val="0"/>
      <w:adjustRightInd w:val="0"/>
      <w:textAlignment w:val="baseline"/>
    </w:pPr>
    <w:rPr>
      <w:rFonts w:ascii="Calibri Light" w:hAnsi="Calibri Light"/>
    </w:rPr>
  </w:style>
  <w:style w:type="paragraph" w:styleId="HTMLAddress">
    <w:name w:val="HTML Address"/>
    <w:basedOn w:val="Normal"/>
    <w:link w:val="HTMLAddressChar"/>
    <w:rsid w:val="00FE4905"/>
    <w:pPr>
      <w:overflowPunct w:val="0"/>
      <w:autoSpaceDE w:val="0"/>
      <w:autoSpaceDN w:val="0"/>
      <w:adjustRightInd w:val="0"/>
      <w:textAlignment w:val="baseline"/>
    </w:pPr>
    <w:rPr>
      <w:i/>
      <w:iCs/>
    </w:rPr>
  </w:style>
  <w:style w:type="character" w:customStyle="1" w:styleId="HTMLAddressChar">
    <w:name w:val="HTML Address Char"/>
    <w:link w:val="HTMLAddress"/>
    <w:rsid w:val="00FE4905"/>
    <w:rPr>
      <w:rFonts w:ascii="Times New Roman" w:hAnsi="Times New Roman"/>
      <w:i/>
      <w:iCs/>
      <w:lang w:val="en-GB" w:eastAsia="en-US"/>
    </w:rPr>
  </w:style>
  <w:style w:type="paragraph" w:styleId="HTMLPreformatted">
    <w:name w:val="HTML Preformatted"/>
    <w:basedOn w:val="Normal"/>
    <w:link w:val="HTMLPreformattedChar"/>
    <w:rsid w:val="00FE4905"/>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link w:val="HTMLPreformatted"/>
    <w:rsid w:val="00FE4905"/>
    <w:rPr>
      <w:rFonts w:ascii="Courier New" w:hAnsi="Courier New" w:cs="Courier New"/>
      <w:lang w:val="en-GB" w:eastAsia="en-US"/>
    </w:rPr>
  </w:style>
  <w:style w:type="paragraph" w:styleId="Index3">
    <w:name w:val="index 3"/>
    <w:basedOn w:val="Normal"/>
    <w:next w:val="Normal"/>
    <w:rsid w:val="00FE4905"/>
    <w:pPr>
      <w:overflowPunct w:val="0"/>
      <w:autoSpaceDE w:val="0"/>
      <w:autoSpaceDN w:val="0"/>
      <w:adjustRightInd w:val="0"/>
      <w:ind w:left="600" w:hanging="200"/>
      <w:textAlignment w:val="baseline"/>
    </w:pPr>
  </w:style>
  <w:style w:type="paragraph" w:styleId="Index4">
    <w:name w:val="index 4"/>
    <w:basedOn w:val="Normal"/>
    <w:next w:val="Normal"/>
    <w:rsid w:val="00FE4905"/>
    <w:pPr>
      <w:overflowPunct w:val="0"/>
      <w:autoSpaceDE w:val="0"/>
      <w:autoSpaceDN w:val="0"/>
      <w:adjustRightInd w:val="0"/>
      <w:ind w:left="800" w:hanging="200"/>
      <w:textAlignment w:val="baseline"/>
    </w:pPr>
  </w:style>
  <w:style w:type="paragraph" w:styleId="Index5">
    <w:name w:val="index 5"/>
    <w:basedOn w:val="Normal"/>
    <w:next w:val="Normal"/>
    <w:rsid w:val="00FE4905"/>
    <w:pPr>
      <w:overflowPunct w:val="0"/>
      <w:autoSpaceDE w:val="0"/>
      <w:autoSpaceDN w:val="0"/>
      <w:adjustRightInd w:val="0"/>
      <w:ind w:left="1000" w:hanging="200"/>
      <w:textAlignment w:val="baseline"/>
    </w:pPr>
  </w:style>
  <w:style w:type="paragraph" w:styleId="Index6">
    <w:name w:val="index 6"/>
    <w:basedOn w:val="Normal"/>
    <w:next w:val="Normal"/>
    <w:rsid w:val="00FE4905"/>
    <w:pPr>
      <w:overflowPunct w:val="0"/>
      <w:autoSpaceDE w:val="0"/>
      <w:autoSpaceDN w:val="0"/>
      <w:adjustRightInd w:val="0"/>
      <w:ind w:left="1200" w:hanging="200"/>
      <w:textAlignment w:val="baseline"/>
    </w:pPr>
  </w:style>
  <w:style w:type="paragraph" w:styleId="Index7">
    <w:name w:val="index 7"/>
    <w:basedOn w:val="Normal"/>
    <w:next w:val="Normal"/>
    <w:rsid w:val="00FE4905"/>
    <w:pPr>
      <w:overflowPunct w:val="0"/>
      <w:autoSpaceDE w:val="0"/>
      <w:autoSpaceDN w:val="0"/>
      <w:adjustRightInd w:val="0"/>
      <w:ind w:left="1400" w:hanging="200"/>
      <w:textAlignment w:val="baseline"/>
    </w:pPr>
  </w:style>
  <w:style w:type="paragraph" w:styleId="Index8">
    <w:name w:val="index 8"/>
    <w:basedOn w:val="Normal"/>
    <w:next w:val="Normal"/>
    <w:rsid w:val="00FE4905"/>
    <w:pPr>
      <w:overflowPunct w:val="0"/>
      <w:autoSpaceDE w:val="0"/>
      <w:autoSpaceDN w:val="0"/>
      <w:adjustRightInd w:val="0"/>
      <w:ind w:left="1600" w:hanging="200"/>
      <w:textAlignment w:val="baseline"/>
    </w:pPr>
  </w:style>
  <w:style w:type="paragraph" w:styleId="Index9">
    <w:name w:val="index 9"/>
    <w:basedOn w:val="Normal"/>
    <w:next w:val="Normal"/>
    <w:rsid w:val="00FE4905"/>
    <w:pPr>
      <w:overflowPunct w:val="0"/>
      <w:autoSpaceDE w:val="0"/>
      <w:autoSpaceDN w:val="0"/>
      <w:adjustRightInd w:val="0"/>
      <w:ind w:left="1800" w:hanging="200"/>
      <w:textAlignment w:val="baseline"/>
    </w:pPr>
  </w:style>
  <w:style w:type="paragraph" w:styleId="IntenseQuote">
    <w:name w:val="Intense Quote"/>
    <w:basedOn w:val="Normal"/>
    <w:next w:val="Normal"/>
    <w:link w:val="IntenseQuoteChar"/>
    <w:uiPriority w:val="30"/>
    <w:qFormat/>
    <w:rsid w:val="00FE4905"/>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eQuoteChar">
    <w:name w:val="Intense Quote Char"/>
    <w:link w:val="IntenseQuote"/>
    <w:uiPriority w:val="30"/>
    <w:rsid w:val="00FE4905"/>
    <w:rPr>
      <w:rFonts w:ascii="Times New Roman" w:hAnsi="Times New Roman"/>
      <w:i/>
      <w:iCs/>
      <w:color w:val="4472C4"/>
      <w:lang w:val="en-GB" w:eastAsia="en-US"/>
    </w:rPr>
  </w:style>
  <w:style w:type="paragraph" w:styleId="ListContinue">
    <w:name w:val="List Continue"/>
    <w:basedOn w:val="Normal"/>
    <w:rsid w:val="00FE4905"/>
    <w:pPr>
      <w:overflowPunct w:val="0"/>
      <w:autoSpaceDE w:val="0"/>
      <w:autoSpaceDN w:val="0"/>
      <w:adjustRightInd w:val="0"/>
      <w:spacing w:after="120"/>
      <w:ind w:left="283"/>
      <w:contextualSpacing/>
      <w:textAlignment w:val="baseline"/>
    </w:pPr>
  </w:style>
  <w:style w:type="paragraph" w:styleId="ListContinue2">
    <w:name w:val="List Continue 2"/>
    <w:basedOn w:val="Normal"/>
    <w:rsid w:val="00FE4905"/>
    <w:pPr>
      <w:overflowPunct w:val="0"/>
      <w:autoSpaceDE w:val="0"/>
      <w:autoSpaceDN w:val="0"/>
      <w:adjustRightInd w:val="0"/>
      <w:spacing w:after="120"/>
      <w:ind w:left="566"/>
      <w:contextualSpacing/>
      <w:textAlignment w:val="baseline"/>
    </w:pPr>
  </w:style>
  <w:style w:type="paragraph" w:styleId="ListContinue3">
    <w:name w:val="List Continue 3"/>
    <w:basedOn w:val="Normal"/>
    <w:rsid w:val="00FE4905"/>
    <w:pPr>
      <w:overflowPunct w:val="0"/>
      <w:autoSpaceDE w:val="0"/>
      <w:autoSpaceDN w:val="0"/>
      <w:adjustRightInd w:val="0"/>
      <w:spacing w:after="120"/>
      <w:ind w:left="849"/>
      <w:contextualSpacing/>
      <w:textAlignment w:val="baseline"/>
    </w:pPr>
  </w:style>
  <w:style w:type="paragraph" w:styleId="ListContinue4">
    <w:name w:val="List Continue 4"/>
    <w:basedOn w:val="Normal"/>
    <w:rsid w:val="00FE4905"/>
    <w:pPr>
      <w:overflowPunct w:val="0"/>
      <w:autoSpaceDE w:val="0"/>
      <w:autoSpaceDN w:val="0"/>
      <w:adjustRightInd w:val="0"/>
      <w:spacing w:after="120"/>
      <w:ind w:left="1132"/>
      <w:contextualSpacing/>
      <w:textAlignment w:val="baseline"/>
    </w:pPr>
  </w:style>
  <w:style w:type="paragraph" w:styleId="ListContinue5">
    <w:name w:val="List Continue 5"/>
    <w:basedOn w:val="Normal"/>
    <w:rsid w:val="00FE4905"/>
    <w:pPr>
      <w:overflowPunct w:val="0"/>
      <w:autoSpaceDE w:val="0"/>
      <w:autoSpaceDN w:val="0"/>
      <w:adjustRightInd w:val="0"/>
      <w:spacing w:after="120"/>
      <w:ind w:left="1415"/>
      <w:contextualSpacing/>
      <w:textAlignment w:val="baseline"/>
    </w:pPr>
  </w:style>
  <w:style w:type="paragraph" w:styleId="ListNumber3">
    <w:name w:val="List Number 3"/>
    <w:basedOn w:val="Normal"/>
    <w:rsid w:val="00FE4905"/>
    <w:pPr>
      <w:numPr>
        <w:numId w:val="19"/>
      </w:numPr>
      <w:overflowPunct w:val="0"/>
      <w:autoSpaceDE w:val="0"/>
      <w:autoSpaceDN w:val="0"/>
      <w:adjustRightInd w:val="0"/>
      <w:contextualSpacing/>
      <w:textAlignment w:val="baseline"/>
    </w:pPr>
  </w:style>
  <w:style w:type="paragraph" w:styleId="ListNumber4">
    <w:name w:val="List Number 4"/>
    <w:basedOn w:val="Normal"/>
    <w:rsid w:val="00FE4905"/>
    <w:pPr>
      <w:numPr>
        <w:numId w:val="20"/>
      </w:numPr>
      <w:overflowPunct w:val="0"/>
      <w:autoSpaceDE w:val="0"/>
      <w:autoSpaceDN w:val="0"/>
      <w:adjustRightInd w:val="0"/>
      <w:contextualSpacing/>
      <w:textAlignment w:val="baseline"/>
    </w:pPr>
  </w:style>
  <w:style w:type="paragraph" w:styleId="ListNumber5">
    <w:name w:val="List Number 5"/>
    <w:basedOn w:val="Normal"/>
    <w:rsid w:val="00FE4905"/>
    <w:pPr>
      <w:numPr>
        <w:numId w:val="21"/>
      </w:numPr>
      <w:overflowPunct w:val="0"/>
      <w:autoSpaceDE w:val="0"/>
      <w:autoSpaceDN w:val="0"/>
      <w:adjustRightInd w:val="0"/>
      <w:contextualSpacing/>
      <w:textAlignment w:val="baseline"/>
    </w:pPr>
  </w:style>
  <w:style w:type="paragraph" w:styleId="MacroText">
    <w:name w:val="macro"/>
    <w:link w:val="MacroTextChar"/>
    <w:rsid w:val="00FE49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link w:val="MacroText"/>
    <w:rsid w:val="00FE4905"/>
    <w:rPr>
      <w:rFonts w:ascii="Courier New" w:hAnsi="Courier New" w:cs="Courier New"/>
      <w:lang w:val="en-GB" w:eastAsia="en-US"/>
    </w:rPr>
  </w:style>
  <w:style w:type="paragraph" w:styleId="MessageHeader">
    <w:name w:val="Message Header"/>
    <w:basedOn w:val="Normal"/>
    <w:link w:val="MessageHeaderChar"/>
    <w:rsid w:val="00FE49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rPr>
  </w:style>
  <w:style w:type="character" w:customStyle="1" w:styleId="MessageHeaderChar">
    <w:name w:val="Message Header Char"/>
    <w:link w:val="MessageHeader"/>
    <w:rsid w:val="00FE4905"/>
    <w:rPr>
      <w:rFonts w:ascii="Calibri Light" w:hAnsi="Calibri Light"/>
      <w:sz w:val="24"/>
      <w:szCs w:val="24"/>
      <w:shd w:val="pct20" w:color="auto" w:fill="auto"/>
      <w:lang w:val="en-GB" w:eastAsia="en-US"/>
    </w:rPr>
  </w:style>
  <w:style w:type="paragraph" w:styleId="NoSpacing">
    <w:name w:val="No Spacing"/>
    <w:uiPriority w:val="1"/>
    <w:qFormat/>
    <w:rsid w:val="00FE4905"/>
    <w:pPr>
      <w:overflowPunct w:val="0"/>
      <w:autoSpaceDE w:val="0"/>
      <w:autoSpaceDN w:val="0"/>
      <w:adjustRightInd w:val="0"/>
      <w:textAlignment w:val="baseline"/>
    </w:pPr>
    <w:rPr>
      <w:rFonts w:ascii="Times New Roman" w:hAnsi="Times New Roman"/>
      <w:lang w:val="en-GB" w:eastAsia="en-US"/>
    </w:rPr>
  </w:style>
  <w:style w:type="paragraph" w:styleId="NormalWeb">
    <w:name w:val="Normal (Web)"/>
    <w:basedOn w:val="Normal"/>
    <w:rsid w:val="00FE4905"/>
    <w:pPr>
      <w:overflowPunct w:val="0"/>
      <w:autoSpaceDE w:val="0"/>
      <w:autoSpaceDN w:val="0"/>
      <w:adjustRightInd w:val="0"/>
      <w:textAlignment w:val="baseline"/>
    </w:pPr>
    <w:rPr>
      <w:sz w:val="24"/>
      <w:szCs w:val="24"/>
    </w:rPr>
  </w:style>
  <w:style w:type="paragraph" w:styleId="NormalIndent">
    <w:name w:val="Normal Indent"/>
    <w:basedOn w:val="Normal"/>
    <w:rsid w:val="00FE4905"/>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FE4905"/>
    <w:pPr>
      <w:overflowPunct w:val="0"/>
      <w:autoSpaceDE w:val="0"/>
      <w:autoSpaceDN w:val="0"/>
      <w:adjustRightInd w:val="0"/>
      <w:textAlignment w:val="baseline"/>
    </w:pPr>
  </w:style>
  <w:style w:type="character" w:customStyle="1" w:styleId="NoteHeadingChar">
    <w:name w:val="Note Heading Char"/>
    <w:link w:val="NoteHeading"/>
    <w:rsid w:val="00FE4905"/>
    <w:rPr>
      <w:rFonts w:ascii="Times New Roman" w:hAnsi="Times New Roman"/>
      <w:lang w:val="en-GB" w:eastAsia="en-US"/>
    </w:rPr>
  </w:style>
  <w:style w:type="paragraph" w:styleId="Quote">
    <w:name w:val="Quote"/>
    <w:basedOn w:val="Normal"/>
    <w:next w:val="Normal"/>
    <w:link w:val="QuoteChar"/>
    <w:uiPriority w:val="29"/>
    <w:qFormat/>
    <w:rsid w:val="00FE4905"/>
    <w:pPr>
      <w:overflowPunct w:val="0"/>
      <w:autoSpaceDE w:val="0"/>
      <w:autoSpaceDN w:val="0"/>
      <w:adjustRightInd w:val="0"/>
      <w:spacing w:before="200" w:after="160"/>
      <w:ind w:left="864" w:right="864"/>
      <w:jc w:val="center"/>
      <w:textAlignment w:val="baseline"/>
    </w:pPr>
    <w:rPr>
      <w:i/>
      <w:iCs/>
      <w:color w:val="404040"/>
    </w:rPr>
  </w:style>
  <w:style w:type="character" w:customStyle="1" w:styleId="QuoteChar">
    <w:name w:val="Quote Char"/>
    <w:link w:val="Quote"/>
    <w:uiPriority w:val="29"/>
    <w:rsid w:val="00FE4905"/>
    <w:rPr>
      <w:rFonts w:ascii="Times New Roman" w:hAnsi="Times New Roman"/>
      <w:i/>
      <w:iCs/>
      <w:color w:val="404040"/>
      <w:lang w:val="en-GB" w:eastAsia="en-US"/>
    </w:rPr>
  </w:style>
  <w:style w:type="paragraph" w:styleId="Salutation">
    <w:name w:val="Salutation"/>
    <w:basedOn w:val="Normal"/>
    <w:next w:val="Normal"/>
    <w:link w:val="SalutationChar"/>
    <w:rsid w:val="00FE4905"/>
    <w:pPr>
      <w:overflowPunct w:val="0"/>
      <w:autoSpaceDE w:val="0"/>
      <w:autoSpaceDN w:val="0"/>
      <w:adjustRightInd w:val="0"/>
      <w:textAlignment w:val="baseline"/>
    </w:pPr>
  </w:style>
  <w:style w:type="character" w:customStyle="1" w:styleId="SalutationChar">
    <w:name w:val="Salutation Char"/>
    <w:link w:val="Salutation"/>
    <w:rsid w:val="00FE4905"/>
    <w:rPr>
      <w:rFonts w:ascii="Times New Roman" w:hAnsi="Times New Roman"/>
      <w:lang w:val="en-GB" w:eastAsia="en-US"/>
    </w:rPr>
  </w:style>
  <w:style w:type="paragraph" w:styleId="Signature">
    <w:name w:val="Signature"/>
    <w:basedOn w:val="Normal"/>
    <w:link w:val="SignatureChar"/>
    <w:rsid w:val="00FE4905"/>
    <w:pPr>
      <w:overflowPunct w:val="0"/>
      <w:autoSpaceDE w:val="0"/>
      <w:autoSpaceDN w:val="0"/>
      <w:adjustRightInd w:val="0"/>
      <w:ind w:left="4252"/>
      <w:textAlignment w:val="baseline"/>
    </w:pPr>
  </w:style>
  <w:style w:type="character" w:customStyle="1" w:styleId="SignatureChar">
    <w:name w:val="Signature Char"/>
    <w:link w:val="Signature"/>
    <w:rsid w:val="00FE4905"/>
    <w:rPr>
      <w:rFonts w:ascii="Times New Roman" w:hAnsi="Times New Roman"/>
      <w:lang w:val="en-GB" w:eastAsia="en-US"/>
    </w:rPr>
  </w:style>
  <w:style w:type="paragraph" w:styleId="Subtitle">
    <w:name w:val="Subtitle"/>
    <w:basedOn w:val="Normal"/>
    <w:next w:val="Normal"/>
    <w:link w:val="SubtitleChar"/>
    <w:qFormat/>
    <w:rsid w:val="00FE4905"/>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SubtitleChar">
    <w:name w:val="Subtitle Char"/>
    <w:link w:val="Subtitle"/>
    <w:rsid w:val="00FE4905"/>
    <w:rPr>
      <w:rFonts w:ascii="Calibri Light" w:hAnsi="Calibri Light"/>
      <w:sz w:val="24"/>
      <w:szCs w:val="24"/>
      <w:lang w:val="en-GB" w:eastAsia="en-US"/>
    </w:rPr>
  </w:style>
  <w:style w:type="paragraph" w:styleId="TableofAuthorities">
    <w:name w:val="table of authorities"/>
    <w:basedOn w:val="Normal"/>
    <w:next w:val="Normal"/>
    <w:rsid w:val="00FE4905"/>
    <w:pPr>
      <w:overflowPunct w:val="0"/>
      <w:autoSpaceDE w:val="0"/>
      <w:autoSpaceDN w:val="0"/>
      <w:adjustRightInd w:val="0"/>
      <w:ind w:left="200" w:hanging="200"/>
      <w:textAlignment w:val="baseline"/>
    </w:pPr>
  </w:style>
  <w:style w:type="paragraph" w:styleId="TableofFigures">
    <w:name w:val="table of figures"/>
    <w:basedOn w:val="Normal"/>
    <w:next w:val="Normal"/>
    <w:rsid w:val="00FE4905"/>
    <w:pPr>
      <w:overflowPunct w:val="0"/>
      <w:autoSpaceDE w:val="0"/>
      <w:autoSpaceDN w:val="0"/>
      <w:adjustRightInd w:val="0"/>
      <w:textAlignment w:val="baseline"/>
    </w:pPr>
  </w:style>
  <w:style w:type="paragraph" w:styleId="Title">
    <w:name w:val="Title"/>
    <w:basedOn w:val="Normal"/>
    <w:next w:val="Normal"/>
    <w:link w:val="TitleChar"/>
    <w:qFormat/>
    <w:rsid w:val="00FE4905"/>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TitleChar">
    <w:name w:val="Title Char"/>
    <w:link w:val="Title"/>
    <w:rsid w:val="00FE4905"/>
    <w:rPr>
      <w:rFonts w:ascii="Calibri Light" w:hAnsi="Calibri Light"/>
      <w:b/>
      <w:bCs/>
      <w:kern w:val="28"/>
      <w:sz w:val="32"/>
      <w:szCs w:val="32"/>
      <w:lang w:val="en-GB" w:eastAsia="en-US"/>
    </w:rPr>
  </w:style>
  <w:style w:type="paragraph" w:styleId="TOAHeading">
    <w:name w:val="toa heading"/>
    <w:basedOn w:val="Normal"/>
    <w:next w:val="Normal"/>
    <w:rsid w:val="00FE4905"/>
    <w:pPr>
      <w:overflowPunct w:val="0"/>
      <w:autoSpaceDE w:val="0"/>
      <w:autoSpaceDN w:val="0"/>
      <w:adjustRightInd w:val="0"/>
      <w:spacing w:before="120"/>
      <w:textAlignment w:val="baseline"/>
    </w:pPr>
    <w:rPr>
      <w:rFonts w:ascii="Calibri Light" w:hAnsi="Calibri Light"/>
      <w:b/>
      <w:bCs/>
      <w:sz w:val="24"/>
      <w:szCs w:val="24"/>
    </w:rPr>
  </w:style>
  <w:style w:type="paragraph" w:styleId="TOCHeading">
    <w:name w:val="TOC Heading"/>
    <w:basedOn w:val="Heading1"/>
    <w:next w:val="Normal"/>
    <w:uiPriority w:val="39"/>
    <w:semiHidden/>
    <w:unhideWhenUsed/>
    <w:qFormat/>
    <w:rsid w:val="00FE4905"/>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HeaderChar">
    <w:name w:val="Header Char"/>
    <w:aliases w:val="header odd Char,header Char,header odd1 Char,header odd2 Char,header odd3 Char,header odd4 Char,header odd5 Char,header odd6 Char"/>
    <w:link w:val="Header"/>
    <w:rsid w:val="00454225"/>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966812">
      <w:bodyDiv w:val="1"/>
      <w:marLeft w:val="0"/>
      <w:marRight w:val="0"/>
      <w:marTop w:val="0"/>
      <w:marBottom w:val="0"/>
      <w:divBdr>
        <w:top w:val="none" w:sz="0" w:space="0" w:color="auto"/>
        <w:left w:val="none" w:sz="0" w:space="0" w:color="auto"/>
        <w:bottom w:val="none" w:sz="0" w:space="0" w:color="auto"/>
        <w:right w:val="none" w:sz="0" w:space="0" w:color="auto"/>
      </w:divBdr>
    </w:div>
    <w:div w:id="645748316">
      <w:bodyDiv w:val="1"/>
      <w:marLeft w:val="0"/>
      <w:marRight w:val="0"/>
      <w:marTop w:val="0"/>
      <w:marBottom w:val="0"/>
      <w:divBdr>
        <w:top w:val="none" w:sz="0" w:space="0" w:color="auto"/>
        <w:left w:val="none" w:sz="0" w:space="0" w:color="auto"/>
        <w:bottom w:val="none" w:sz="0" w:space="0" w:color="auto"/>
        <w:right w:val="none" w:sz="0" w:space="0" w:color="auto"/>
      </w:divBdr>
    </w:div>
    <w:div w:id="1054155993">
      <w:bodyDiv w:val="1"/>
      <w:marLeft w:val="0"/>
      <w:marRight w:val="0"/>
      <w:marTop w:val="0"/>
      <w:marBottom w:val="0"/>
      <w:divBdr>
        <w:top w:val="none" w:sz="0" w:space="0" w:color="auto"/>
        <w:left w:val="none" w:sz="0" w:space="0" w:color="auto"/>
        <w:bottom w:val="none" w:sz="0" w:space="0" w:color="auto"/>
        <w:right w:val="none" w:sz="0" w:space="0" w:color="auto"/>
      </w:divBdr>
    </w:div>
    <w:div w:id="1294796985">
      <w:bodyDiv w:val="1"/>
      <w:marLeft w:val="0"/>
      <w:marRight w:val="0"/>
      <w:marTop w:val="0"/>
      <w:marBottom w:val="0"/>
      <w:divBdr>
        <w:top w:val="none" w:sz="0" w:space="0" w:color="auto"/>
        <w:left w:val="none" w:sz="0" w:space="0" w:color="auto"/>
        <w:bottom w:val="none" w:sz="0" w:space="0" w:color="auto"/>
        <w:right w:val="none" w:sz="0" w:space="0" w:color="auto"/>
      </w:divBdr>
    </w:div>
    <w:div w:id="1412310292">
      <w:bodyDiv w:val="1"/>
      <w:marLeft w:val="0"/>
      <w:marRight w:val="0"/>
      <w:marTop w:val="0"/>
      <w:marBottom w:val="0"/>
      <w:divBdr>
        <w:top w:val="none" w:sz="0" w:space="0" w:color="auto"/>
        <w:left w:val="none" w:sz="0" w:space="0" w:color="auto"/>
        <w:bottom w:val="none" w:sz="0" w:space="0" w:color="auto"/>
        <w:right w:val="none" w:sz="0" w:space="0" w:color="auto"/>
      </w:divBdr>
    </w:div>
    <w:div w:id="1804957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AbstractOrSummary. xmlns="2e6efab8-808c-4224-8d24-16b0b2f83440"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Zhulia xmlns="2e6efab8-808c-4224-8d24-16b0b2f83440" xsi:nil="true"/>
    <EriCOLLDate. xmlns="2e6efab8-808c-4224-8d24-16b0b2f83440" xsi:nil="true"/>
    <TaxCatchAllLabel xmlns="d8762117-8292-4133-b1c7-eab5c6487cfd" xsi:nil="true"/>
    <Prepared. xmlns="2e6efab8-808c-4224-8d24-16b0b2f83440"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Description0 xmlns="2e6efab8-808c-4224-8d24-16b0b2f83440" xsi:nil="true"/>
    <SharedWithUsers xmlns="a2c361c7-f771-41e7-8d71-99630ae0546c">
      <UserInfo>
        <DisplayName>Jan Groenendijk</DisplayName>
        <AccountId>57</AccountId>
        <AccountType/>
      </UserInfo>
      <UserInfo>
        <DisplayName>Robert Törnkvist</DisplayName>
        <AccountId>99</AccountId>
        <AccountType/>
      </UserInfo>
    </SharedWithUsers>
    <_Flow_SignoffStatus xmlns="2e6efab8-808c-4224-8d24-16b0b2f83440"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1" ma:contentTypeDescription="EriCOLL Document Content Type" ma:contentTypeScope="" ma:versionID="f5d35c76ef0d3a7af779198bbdc25e49">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6d1e4dc0d1cd09fbcea20bde35f0b1b7"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element name="_Flow_SignoffStatus" ma:index="45"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EF15B7C1-7BC5-475E-B9ED-CC3C446D818C}">
  <ds:schemaRefs>
    <ds:schemaRef ds:uri="http://schemas.microsoft.com/sharepoint/v3/contenttype/forms"/>
  </ds:schemaRefs>
</ds:datastoreItem>
</file>

<file path=customXml/itemProps2.xml><?xml version="1.0" encoding="utf-8"?>
<ds:datastoreItem xmlns:ds="http://schemas.openxmlformats.org/officeDocument/2006/customXml" ds:itemID="{47349C3E-7808-4E3C-8032-64E112FB1598}">
  <ds:schemaRefs>
    <ds:schemaRef ds:uri="http://schemas.microsoft.com/office/2006/metadata/properties"/>
    <ds:schemaRef ds:uri="http://schemas.microsoft.com/office/infopath/2007/PartnerControls"/>
    <ds:schemaRef ds:uri="d8762117-8292-4133-b1c7-eab5c6487cfd"/>
    <ds:schemaRef ds:uri="2e6efab8-808c-4224-8d24-16b0b2f83440"/>
    <ds:schemaRef ds:uri="a2c361c7-f771-41e7-8d71-99630ae0546c"/>
  </ds:schemaRefs>
</ds:datastoreItem>
</file>

<file path=customXml/itemProps3.xml><?xml version="1.0" encoding="utf-8"?>
<ds:datastoreItem xmlns:ds="http://schemas.openxmlformats.org/officeDocument/2006/customXml" ds:itemID="{D477468F-1297-4F73-8C39-D4AA8978806F}">
  <ds:schemaRefs>
    <ds:schemaRef ds:uri="http://schemas.openxmlformats.org/officeDocument/2006/bibliography"/>
  </ds:schemaRefs>
</ds:datastoreItem>
</file>

<file path=customXml/itemProps4.xml><?xml version="1.0" encoding="utf-8"?>
<ds:datastoreItem xmlns:ds="http://schemas.openxmlformats.org/officeDocument/2006/customXml" ds:itemID="{07ABFC77-FDB2-4578-B58A-2785F34FE8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BC9279F-9024-4B82-BD12-251AEEDEA404}">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161</TotalTime>
  <Pages>6</Pages>
  <Words>2522</Words>
  <Characters>14376</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user 1</cp:lastModifiedBy>
  <cp:revision>111</cp:revision>
  <dcterms:created xsi:type="dcterms:W3CDTF">2022-10-26T11:34:00Z</dcterms:created>
  <dcterms:modified xsi:type="dcterms:W3CDTF">2023-05-11T19:08:00Z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0x010100C5F30C9B16E14C8EACE5F2CC7B7AC7F400038461135692AF468A6B556D3A54DB44</vt:lpwstr>
  </property>
  <property fmtid="{D5CDD505-2E9C-101B-9397-08002B2CF9AE}" pid="4" name="EriCOLLProjects">
    <vt:lpwstr/>
  </property>
  <property fmtid="{D5CDD505-2E9C-101B-9397-08002B2CF9AE}" pid="5" name="EriCOLLCategory">
    <vt:lpwstr/>
  </property>
  <property fmtid="{D5CDD505-2E9C-101B-9397-08002B2CF9AE}" pid="6" name="TaxKeyword">
    <vt:lpwstr/>
  </property>
  <property fmtid="{D5CDD505-2E9C-101B-9397-08002B2CF9AE}" pid="7" name="EriCOLLCustomer">
    <vt:lpwstr/>
  </property>
  <property fmtid="{D5CDD505-2E9C-101B-9397-08002B2CF9AE}" pid="8" name="EriCOLLProdu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
  </property>
</Properties>
</file>